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9618"/>
      </w:tblGrid>
      <w:tr w:rsidR="00E971AE" w:rsidRPr="00E971AE" w14:paraId="04E5FA22" w14:textId="77777777" w:rsidTr="00DD12A8">
        <w:trPr>
          <w:trHeight w:val="3034"/>
        </w:trPr>
        <w:tc>
          <w:tcPr>
            <w:tcW w:w="9618"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tbl>
            <w:tblPr>
              <w:tblW w:w="10541" w:type="dxa"/>
              <w:tblLayout w:type="fixed"/>
              <w:tblCellMar>
                <w:left w:w="0" w:type="dxa"/>
                <w:right w:w="0" w:type="dxa"/>
              </w:tblCellMar>
              <w:tblLook w:val="04A0" w:firstRow="1" w:lastRow="0" w:firstColumn="1" w:lastColumn="0" w:noHBand="0" w:noVBand="1"/>
            </w:tblPr>
            <w:tblGrid>
              <w:gridCol w:w="2796"/>
              <w:gridCol w:w="5586"/>
              <w:gridCol w:w="2159"/>
            </w:tblGrid>
            <w:tr w:rsidR="001A262D" w:rsidRPr="00730E6F" w14:paraId="10B8C80C" w14:textId="77777777" w:rsidTr="00DD12A8">
              <w:trPr>
                <w:trHeight w:val="2312"/>
              </w:trPr>
              <w:tc>
                <w:tcPr>
                  <w:tcW w:w="2796" w:type="dxa"/>
                  <w:tcBorders>
                    <w:top w:val="single" w:sz="8" w:space="0" w:color="000000"/>
                    <w:left w:val="single" w:sz="8" w:space="0" w:color="000000"/>
                    <w:bottom w:val="nil"/>
                    <w:right w:val="nil"/>
                  </w:tcBorders>
                  <w:tcMar>
                    <w:top w:w="0" w:type="dxa"/>
                    <w:left w:w="108" w:type="dxa"/>
                    <w:bottom w:w="0" w:type="dxa"/>
                    <w:right w:w="108" w:type="dxa"/>
                  </w:tcMar>
                  <w:hideMark/>
                </w:tcPr>
                <w:p w14:paraId="768759DF" w14:textId="77777777" w:rsidR="001A262D" w:rsidRDefault="001A262D" w:rsidP="00E971AE">
                  <w:pPr>
                    <w:spacing w:after="0" w:line="240" w:lineRule="auto"/>
                    <w:rPr>
                      <w:rFonts w:ascii="Calibri" w:eastAsia="Times New Roman" w:hAnsi="Calibri" w:cs="Times New Roman"/>
                      <w:noProof/>
                      <w:color w:val="000000"/>
                      <w:sz w:val="24"/>
                      <w:szCs w:val="24"/>
                      <w:lang w:eastAsia="it-IT"/>
                    </w:rPr>
                  </w:pPr>
                </w:p>
                <w:p w14:paraId="418FBC65" w14:textId="77777777" w:rsidR="001A262D" w:rsidRDefault="001A262D" w:rsidP="00E971AE">
                  <w:pPr>
                    <w:spacing w:after="0" w:line="240" w:lineRule="auto"/>
                    <w:rPr>
                      <w:rFonts w:ascii="Calibri" w:eastAsia="Times New Roman" w:hAnsi="Calibri" w:cs="Times New Roman"/>
                      <w:noProof/>
                      <w:color w:val="000000"/>
                      <w:sz w:val="24"/>
                      <w:szCs w:val="24"/>
                      <w:lang w:eastAsia="it-IT"/>
                    </w:rPr>
                  </w:pPr>
                </w:p>
                <w:p w14:paraId="423B3640" w14:textId="77777777" w:rsidR="001A262D" w:rsidRDefault="001A262D" w:rsidP="00E971AE">
                  <w:pPr>
                    <w:spacing w:after="0" w:line="240" w:lineRule="auto"/>
                    <w:rPr>
                      <w:rFonts w:ascii="Calibri" w:eastAsia="Times New Roman" w:hAnsi="Calibri" w:cs="Times New Roman"/>
                      <w:noProof/>
                      <w:color w:val="000000"/>
                      <w:sz w:val="24"/>
                      <w:szCs w:val="24"/>
                      <w:lang w:eastAsia="it-IT"/>
                    </w:rPr>
                  </w:pPr>
                </w:p>
                <w:p w14:paraId="749CFAA1" w14:textId="77777777" w:rsidR="001A262D" w:rsidRDefault="001A262D" w:rsidP="00E971AE">
                  <w:pPr>
                    <w:spacing w:after="0" w:line="240" w:lineRule="auto"/>
                    <w:rPr>
                      <w:rFonts w:ascii="Calibri" w:eastAsia="Times New Roman" w:hAnsi="Calibri" w:cs="Times New Roman"/>
                      <w:noProof/>
                      <w:color w:val="000000"/>
                      <w:sz w:val="24"/>
                      <w:szCs w:val="24"/>
                      <w:lang w:eastAsia="it-IT"/>
                    </w:rPr>
                  </w:pPr>
                </w:p>
                <w:p w14:paraId="4547FA55" w14:textId="77777777" w:rsidR="001A262D" w:rsidRPr="00730E6F" w:rsidRDefault="001A262D" w:rsidP="00E971AE">
                  <w:pPr>
                    <w:spacing w:after="0" w:line="240" w:lineRule="auto"/>
                    <w:rPr>
                      <w:rFonts w:ascii="Calibri" w:eastAsia="Times New Roman" w:hAnsi="Calibri" w:cs="Times New Roman"/>
                      <w:color w:val="000000"/>
                      <w:sz w:val="24"/>
                      <w:szCs w:val="24"/>
                      <w:lang w:eastAsia="it-IT"/>
                    </w:rPr>
                  </w:pPr>
                  <w:r w:rsidRPr="00730E6F">
                    <w:rPr>
                      <w:rFonts w:ascii="Calibri" w:eastAsia="Times New Roman" w:hAnsi="Calibri" w:cs="Times New Roman"/>
                      <w:noProof/>
                      <w:color w:val="000000"/>
                      <w:sz w:val="24"/>
                      <w:szCs w:val="24"/>
                      <w:lang w:eastAsia="it-IT"/>
                    </w:rPr>
                    <w:drawing>
                      <wp:inline distT="0" distB="0" distL="0" distR="0" wp14:anchorId="7A363468" wp14:editId="0C857438">
                        <wp:extent cx="1630680" cy="609600"/>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3 (1).png"/>
                                <pic:cNvPicPr/>
                              </pic:nvPicPr>
                              <pic:blipFill>
                                <a:blip r:embed="rId7">
                                  <a:extLst>
                                    <a:ext uri="{28A0092B-C50C-407E-A947-70E740481C1C}">
                                      <a14:useLocalDpi xmlns:a14="http://schemas.microsoft.com/office/drawing/2010/main" val="0"/>
                                    </a:ext>
                                  </a:extLst>
                                </a:blip>
                                <a:stretch>
                                  <a:fillRect/>
                                </a:stretch>
                              </pic:blipFill>
                              <pic:spPr>
                                <a:xfrm>
                                  <a:off x="0" y="0"/>
                                  <a:ext cx="1662020" cy="621316"/>
                                </a:xfrm>
                                <a:prstGeom prst="rect">
                                  <a:avLst/>
                                </a:prstGeom>
                              </pic:spPr>
                            </pic:pic>
                          </a:graphicData>
                        </a:graphic>
                      </wp:inline>
                    </w:drawing>
                  </w:r>
                </w:p>
              </w:tc>
              <w:tc>
                <w:tcPr>
                  <w:tcW w:w="5586"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hideMark/>
                </w:tcPr>
                <w:p w14:paraId="755B74DA" w14:textId="77777777" w:rsidR="001A262D" w:rsidRPr="00730E6F" w:rsidRDefault="001A262D" w:rsidP="00E971AE">
                  <w:pPr>
                    <w:spacing w:before="100" w:beforeAutospacing="1" w:after="100" w:afterAutospacing="1" w:line="240" w:lineRule="auto"/>
                    <w:rPr>
                      <w:rFonts w:ascii="Times New Roman" w:eastAsia="Times New Roman" w:hAnsi="Times New Roman" w:cs="Times New Roman"/>
                      <w:sz w:val="24"/>
                      <w:szCs w:val="24"/>
                      <w:lang w:eastAsia="it-IT"/>
                    </w:rPr>
                  </w:pPr>
                  <w:r w:rsidRPr="00730E6F">
                    <w:rPr>
                      <w:rFonts w:ascii="Times New Roman" w:eastAsia="Times New Roman" w:hAnsi="Times New Roman" w:cs="Times New Roman"/>
                      <w:noProof/>
                      <w:sz w:val="24"/>
                      <w:szCs w:val="24"/>
                      <w:lang w:eastAsia="it-IT"/>
                    </w:rPr>
                    <w:drawing>
                      <wp:inline distT="0" distB="0" distL="0" distR="0" wp14:anchorId="76C83453" wp14:editId="798C45E4">
                        <wp:extent cx="3400425" cy="20383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jpg"/>
                                <pic:cNvPicPr/>
                              </pic:nvPicPr>
                              <pic:blipFill>
                                <a:blip r:embed="rId8">
                                  <a:extLst>
                                    <a:ext uri="{28A0092B-C50C-407E-A947-70E740481C1C}">
                                      <a14:useLocalDpi xmlns:a14="http://schemas.microsoft.com/office/drawing/2010/main" val="0"/>
                                    </a:ext>
                                  </a:extLst>
                                </a:blip>
                                <a:stretch>
                                  <a:fillRect/>
                                </a:stretch>
                              </pic:blipFill>
                              <pic:spPr>
                                <a:xfrm>
                                  <a:off x="0" y="0"/>
                                  <a:ext cx="3400425" cy="2038350"/>
                                </a:xfrm>
                                <a:prstGeom prst="rect">
                                  <a:avLst/>
                                </a:prstGeom>
                              </pic:spPr>
                            </pic:pic>
                          </a:graphicData>
                        </a:graphic>
                      </wp:inline>
                    </w:drawing>
                  </w:r>
                </w:p>
              </w:tc>
              <w:tc>
                <w:tcPr>
                  <w:tcW w:w="21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9ED790" w14:textId="77777777" w:rsidR="001A262D" w:rsidRPr="00730E6F" w:rsidRDefault="001A262D" w:rsidP="00E971AE">
                  <w:pPr>
                    <w:spacing w:before="100" w:beforeAutospacing="1" w:after="100" w:afterAutospacing="1" w:line="240" w:lineRule="auto"/>
                    <w:rPr>
                      <w:rFonts w:ascii="Times New Roman" w:eastAsia="Times New Roman" w:hAnsi="Times New Roman" w:cs="Times New Roman"/>
                      <w:sz w:val="24"/>
                      <w:szCs w:val="24"/>
                      <w:lang w:eastAsia="it-IT"/>
                    </w:rPr>
                  </w:pPr>
                  <w:r w:rsidRPr="00730E6F">
                    <w:rPr>
                      <w:rFonts w:ascii="Arial" w:eastAsia="Times New Roman" w:hAnsi="Arial" w:cs="Arial"/>
                      <w:b/>
                      <w:bCs/>
                      <w:sz w:val="40"/>
                      <w:szCs w:val="40"/>
                      <w:lang w:eastAsia="it-IT"/>
                    </w:rPr>
                    <w:t> </w:t>
                  </w:r>
                </w:p>
                <w:p w14:paraId="78C09FA0" w14:textId="77777777" w:rsidR="001A262D" w:rsidRPr="00730E6F" w:rsidRDefault="001A262D" w:rsidP="00E971AE">
                  <w:pPr>
                    <w:spacing w:before="100" w:beforeAutospacing="1" w:after="100" w:afterAutospacing="1" w:line="240" w:lineRule="auto"/>
                    <w:rPr>
                      <w:rFonts w:ascii="Times New Roman" w:eastAsia="Times New Roman" w:hAnsi="Times New Roman" w:cs="Times New Roman"/>
                      <w:sz w:val="24"/>
                      <w:szCs w:val="24"/>
                      <w:lang w:eastAsia="it-IT"/>
                    </w:rPr>
                  </w:pPr>
                </w:p>
              </w:tc>
            </w:tr>
            <w:tr w:rsidR="001A262D" w:rsidRPr="00E971AE" w14:paraId="2E1C2F05" w14:textId="77777777" w:rsidTr="00DD12A8">
              <w:trPr>
                <w:trHeight w:val="320"/>
              </w:trPr>
              <w:tc>
                <w:tcPr>
                  <w:tcW w:w="838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DF1ED9" w14:textId="2917922C" w:rsidR="001A262D" w:rsidRPr="00E971AE" w:rsidRDefault="001A262D" w:rsidP="00EA1010">
                  <w:pPr>
                    <w:spacing w:before="100" w:beforeAutospacing="1" w:after="100" w:afterAutospacing="1" w:line="240" w:lineRule="auto"/>
                    <w:rPr>
                      <w:rFonts w:ascii="Times New Roman" w:eastAsia="Times New Roman" w:hAnsi="Times New Roman" w:cs="Times New Roman"/>
                      <w:i/>
                      <w:sz w:val="24"/>
                      <w:szCs w:val="24"/>
                      <w:lang w:eastAsia="it-IT"/>
                    </w:rPr>
                  </w:pPr>
                  <w:r w:rsidRPr="00730E6F">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Sede Territoriale di </w:t>
                  </w:r>
                  <w:r w:rsidR="00122781">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Palermo e Trapani</w:t>
                  </w:r>
                  <w:r w:rsidRPr="00730E6F">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A1010">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Giugno</w:t>
                  </w:r>
                  <w:r w:rsidR="008676CD">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201</w:t>
                  </w:r>
                  <w:r w:rsidR="0041465D">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p>
              </w:tc>
              <w:tc>
                <w:tcPr>
                  <w:tcW w:w="2159" w:type="dxa"/>
                  <w:tcBorders>
                    <w:top w:val="nil"/>
                    <w:left w:val="nil"/>
                    <w:bottom w:val="single" w:sz="8" w:space="0" w:color="000000"/>
                    <w:right w:val="single" w:sz="8" w:space="0" w:color="000000"/>
                  </w:tcBorders>
                  <w:tcMar>
                    <w:top w:w="0" w:type="dxa"/>
                    <w:left w:w="108" w:type="dxa"/>
                    <w:bottom w:w="0" w:type="dxa"/>
                    <w:right w:w="108" w:type="dxa"/>
                  </w:tcMar>
                  <w:hideMark/>
                </w:tcPr>
                <w:p w14:paraId="59AF1DEF" w14:textId="77777777" w:rsidR="001A262D" w:rsidRPr="00E971AE" w:rsidRDefault="001A262D" w:rsidP="00E971AE">
                  <w:pPr>
                    <w:spacing w:before="100" w:beforeAutospacing="1" w:after="100" w:afterAutospacing="1" w:line="312" w:lineRule="atLeast"/>
                    <w:rPr>
                      <w:rFonts w:ascii="Times New Roman" w:eastAsia="Times New Roman" w:hAnsi="Times New Roman" w:cs="Times New Roman"/>
                      <w:sz w:val="24"/>
                      <w:szCs w:val="24"/>
                      <w:lang w:eastAsia="it-IT"/>
                    </w:rPr>
                  </w:pPr>
                </w:p>
              </w:tc>
            </w:tr>
          </w:tbl>
          <w:p w14:paraId="0A449A74" w14:textId="77777777" w:rsidR="00E971AE" w:rsidRPr="00E971AE" w:rsidRDefault="00E971AE" w:rsidP="00E971AE">
            <w:pPr>
              <w:spacing w:after="0" w:line="240" w:lineRule="auto"/>
              <w:rPr>
                <w:rFonts w:ascii="Times New Roman" w:eastAsia="Times New Roman" w:hAnsi="Times New Roman" w:cs="Times New Roman"/>
                <w:sz w:val="24"/>
                <w:szCs w:val="24"/>
                <w:lang w:eastAsia="it-IT"/>
              </w:rPr>
            </w:pPr>
          </w:p>
        </w:tc>
      </w:tr>
    </w:tbl>
    <w:tbl>
      <w:tblPr>
        <w:tblStyle w:val="Tabellagriglia7acolori"/>
        <w:tblW w:w="5279" w:type="pct"/>
        <w:tblLook w:val="04A0" w:firstRow="1" w:lastRow="0" w:firstColumn="1" w:lastColumn="0" w:noHBand="0" w:noVBand="1"/>
      </w:tblPr>
      <w:tblGrid>
        <w:gridCol w:w="10176"/>
      </w:tblGrid>
      <w:tr w:rsidR="00E971AE" w:rsidRPr="006A0F2A" w14:paraId="5F0348F8" w14:textId="77777777" w:rsidTr="0049754B">
        <w:trPr>
          <w:cnfStyle w:val="100000000000" w:firstRow="1" w:lastRow="0" w:firstColumn="0" w:lastColumn="0" w:oddVBand="0" w:evenVBand="0" w:oddHBand="0" w:evenHBand="0" w:firstRowFirstColumn="0" w:firstRowLastColumn="0" w:lastRowFirstColumn="0" w:lastRowLastColumn="0"/>
          <w:trHeight w:val="1404"/>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auto"/>
            </w:tcBorders>
          </w:tcPr>
          <w:p w14:paraId="11023182" w14:textId="3271A17D" w:rsidR="00EA1010" w:rsidRPr="00322887" w:rsidRDefault="00322887" w:rsidP="00EA1010">
            <w:pPr>
              <w:jc w:val="both"/>
              <w:rPr>
                <w:rStyle w:val="Collegamentoipertestuale"/>
                <w:rFonts w:ascii="Verdana" w:eastAsia="Times New Roman" w:hAnsi="Verdana" w:cstheme="minorHAnsi"/>
                <w:b w:val="0"/>
                <w:bCs w:val="0"/>
                <w:i w:val="0"/>
                <w:iCs w:val="0"/>
                <w:sz w:val="20"/>
                <w:szCs w:val="20"/>
              </w:rPr>
            </w:pPr>
            <w:r>
              <w:rPr>
                <w:rStyle w:val="Collegamentoipertestuale"/>
                <w:rFonts w:ascii="Verdana" w:eastAsia="Times New Roman" w:hAnsi="Verdana" w:cstheme="minorHAnsi"/>
                <w:b w:val="0"/>
                <w:bCs w:val="0"/>
                <w:i w:val="0"/>
                <w:iCs w:val="0"/>
                <w:sz w:val="20"/>
                <w:szCs w:val="20"/>
                <w:u w:val="none"/>
              </w:rPr>
              <w:fldChar w:fldCharType="begin"/>
            </w:r>
            <w:r>
              <w:rPr>
                <w:rStyle w:val="Collegamentoipertestuale"/>
                <w:rFonts w:ascii="Verdana" w:eastAsia="Times New Roman" w:hAnsi="Verdana" w:cstheme="minorHAnsi"/>
                <w:b w:val="0"/>
                <w:bCs w:val="0"/>
                <w:i w:val="0"/>
                <w:iCs w:val="0"/>
                <w:sz w:val="20"/>
                <w:szCs w:val="20"/>
                <w:u w:val="none"/>
              </w:rPr>
              <w:instrText xml:space="preserve"> HYPERLINK "https://www.inail.it/cs/internet/comunicazione/news-ed-eventi/news/news-protocollo-reinserimento-sociale-elicicoltura-sicilia.html" </w:instrText>
            </w:r>
            <w:r>
              <w:rPr>
                <w:rStyle w:val="Collegamentoipertestuale"/>
                <w:rFonts w:ascii="Verdana" w:eastAsia="Times New Roman" w:hAnsi="Verdana" w:cstheme="minorHAnsi"/>
                <w:b w:val="0"/>
                <w:bCs w:val="0"/>
                <w:i w:val="0"/>
                <w:iCs w:val="0"/>
                <w:sz w:val="20"/>
                <w:szCs w:val="20"/>
                <w:u w:val="none"/>
              </w:rPr>
            </w:r>
            <w:r>
              <w:rPr>
                <w:rStyle w:val="Collegamentoipertestuale"/>
                <w:rFonts w:ascii="Verdana" w:eastAsia="Times New Roman" w:hAnsi="Verdana" w:cstheme="minorHAnsi"/>
                <w:b w:val="0"/>
                <w:bCs w:val="0"/>
                <w:i w:val="0"/>
                <w:iCs w:val="0"/>
                <w:sz w:val="20"/>
                <w:szCs w:val="20"/>
                <w:u w:val="none"/>
              </w:rPr>
              <w:fldChar w:fldCharType="separate"/>
            </w:r>
            <w:r w:rsidR="00D72458" w:rsidRPr="00322887">
              <w:rPr>
                <w:rStyle w:val="Collegamentoipertestuale"/>
                <w:rFonts w:ascii="Verdana" w:eastAsia="Times New Roman" w:hAnsi="Verdana" w:cstheme="minorHAnsi"/>
                <w:b w:val="0"/>
                <w:bCs w:val="0"/>
                <w:i w:val="0"/>
                <w:iCs w:val="0"/>
                <w:sz w:val="20"/>
                <w:szCs w:val="20"/>
              </w:rPr>
              <w:t xml:space="preserve"> </w:t>
            </w:r>
          </w:p>
          <w:p w14:paraId="2D8AD47C" w14:textId="77777777" w:rsidR="00EA1010" w:rsidRPr="00322887" w:rsidRDefault="00EA1010" w:rsidP="00EA1010">
            <w:pPr>
              <w:jc w:val="both"/>
              <w:rPr>
                <w:rStyle w:val="Collegamentoipertestuale"/>
                <w:rFonts w:ascii="Verdana" w:eastAsia="Times New Roman" w:hAnsi="Verdana" w:cstheme="minorHAnsi"/>
                <w:b w:val="0"/>
                <w:bCs w:val="0"/>
                <w:i w:val="0"/>
                <w:iCs w:val="0"/>
                <w:sz w:val="20"/>
                <w:szCs w:val="20"/>
              </w:rPr>
            </w:pPr>
          </w:p>
          <w:p w14:paraId="0F765BE5" w14:textId="05BC8D71" w:rsidR="00EA1010" w:rsidRPr="00322887" w:rsidRDefault="00EA1010" w:rsidP="00EA1010">
            <w:pPr>
              <w:jc w:val="both"/>
              <w:rPr>
                <w:rStyle w:val="Collegamentoipertestuale"/>
                <w:rFonts w:ascii="Verdana" w:eastAsia="Times New Roman" w:hAnsi="Verdana" w:cstheme="minorHAnsi"/>
                <w:b w:val="0"/>
                <w:bCs w:val="0"/>
                <w:i w:val="0"/>
                <w:iCs w:val="0"/>
                <w:sz w:val="28"/>
                <w:szCs w:val="28"/>
              </w:rPr>
            </w:pPr>
            <w:r w:rsidRPr="00322887">
              <w:rPr>
                <w:rStyle w:val="Collegamentoipertestuale"/>
                <w:rFonts w:ascii="Verdana" w:eastAsia="Times New Roman" w:hAnsi="Verdana" w:cstheme="minorHAnsi"/>
                <w:b w:val="0"/>
                <w:bCs w:val="0"/>
                <w:i w:val="0"/>
                <w:iCs w:val="0"/>
                <w:sz w:val="28"/>
                <w:szCs w:val="28"/>
              </w:rPr>
              <w:t xml:space="preserve">Trapani, nasce il progetto "LumacAttiva" </w:t>
            </w:r>
          </w:p>
          <w:p w14:paraId="4AB024E6" w14:textId="77777777" w:rsidR="00EA1010" w:rsidRPr="00322887" w:rsidRDefault="00EA1010" w:rsidP="00EA1010">
            <w:pPr>
              <w:jc w:val="both"/>
              <w:rPr>
                <w:rStyle w:val="Collegamentoipertestuale"/>
                <w:rFonts w:ascii="Verdana" w:eastAsia="Times New Roman" w:hAnsi="Verdana" w:cstheme="minorHAnsi"/>
                <w:b w:val="0"/>
                <w:bCs w:val="0"/>
                <w:i w:val="0"/>
                <w:iCs w:val="0"/>
                <w:sz w:val="20"/>
                <w:szCs w:val="20"/>
              </w:rPr>
            </w:pPr>
          </w:p>
          <w:p w14:paraId="272AA2B9" w14:textId="6A81D533" w:rsidR="00EA1010" w:rsidRPr="00322887" w:rsidRDefault="00EA1010" w:rsidP="00EA1010">
            <w:pPr>
              <w:jc w:val="both"/>
              <w:rPr>
                <w:rStyle w:val="Collegamentoipertestuale"/>
                <w:rFonts w:ascii="Verdana" w:eastAsia="Times New Roman" w:hAnsi="Verdana" w:cstheme="minorHAnsi"/>
                <w:b w:val="0"/>
                <w:bCs w:val="0"/>
                <w:i w:val="0"/>
                <w:iCs w:val="0"/>
                <w:sz w:val="20"/>
                <w:szCs w:val="20"/>
              </w:rPr>
            </w:pPr>
            <w:r w:rsidRPr="00322887">
              <w:rPr>
                <w:rStyle w:val="Collegamentoipertestuale"/>
                <w:rFonts w:ascii="Verdana" w:eastAsia="Times New Roman" w:hAnsi="Verdana" w:cstheme="minorHAnsi"/>
                <w:b w:val="0"/>
                <w:bCs w:val="0"/>
                <w:i w:val="0"/>
                <w:iCs w:val="0"/>
                <w:sz w:val="20"/>
                <w:szCs w:val="20"/>
              </w:rPr>
              <w:t>Nasce “LumacAttiva”, il progetto per favorire il reinserimento sociale e lavorativo degli infortunati frutto di un protocollo di intesa tra la sede territoriale Inail di Trapani, l’azienda “La Lumaca Baiata” e la Coldiretti trapanese. Presenti alla stipula, il direttore territoriale Inail di Palermo-Trapani, Diana Artuso, il rappresentante dell’azienda agricola “La Lumaca Baiata”, Elisa Militello, il rappresentante della Federazione provinciale Coldiretti di Trapani, Antonino Rallo.</w:t>
            </w:r>
          </w:p>
          <w:p w14:paraId="11DCF865" w14:textId="1F9FAC14" w:rsidR="00EA1010" w:rsidRPr="00322887" w:rsidRDefault="00EA1010" w:rsidP="00EA1010">
            <w:pPr>
              <w:jc w:val="both"/>
              <w:rPr>
                <w:rStyle w:val="Collegamentoipertestuale"/>
                <w:rFonts w:ascii="Verdana" w:eastAsiaTheme="majorEastAsia" w:hAnsi="Verdana" w:cstheme="majorBidi"/>
                <w:b w:val="0"/>
                <w:bCs w:val="0"/>
                <w:i w:val="0"/>
                <w:iCs w:val="0"/>
                <w:sz w:val="20"/>
                <w:szCs w:val="20"/>
              </w:rPr>
            </w:pPr>
            <w:r w:rsidRPr="00322887">
              <w:rPr>
                <w:rStyle w:val="Collegamentoipertestuale"/>
                <w:rFonts w:ascii="Verdana" w:hAnsi="Verdana"/>
                <w:b w:val="0"/>
                <w:bCs w:val="0"/>
                <w:i w:val="0"/>
                <w:iCs w:val="0"/>
                <w:sz w:val="20"/>
                <w:szCs w:val="20"/>
              </w:rPr>
              <w:t>LumacAttiva” è un percorso laboratoriale che si svolge presso “La Lumaca Baiata” con la formazione offerta da Coldiretti. Previste 20 giornate lavorative sugli aspetti teorici e pratici dell’elicicoltura grazie ai quali si punta a favorire l’autoimprenditorialità nel settore agricolo degli assistiti Inail coinvolti nelle attività. Al termine del percorso, l’azienda, insignita di recente del premio “Oscar Green 2018”, si impegna ad assumere almeno uno degli infortunati.</w:t>
            </w:r>
          </w:p>
          <w:p w14:paraId="332621D6" w14:textId="1919F111" w:rsidR="0015107A" w:rsidRPr="0019159E" w:rsidRDefault="00322887" w:rsidP="0019159E">
            <w:pPr>
              <w:pStyle w:val="Titolo2"/>
              <w:jc w:val="both"/>
              <w:outlineLvl w:val="1"/>
              <w:rPr>
                <w:rFonts w:ascii="Verdana" w:eastAsia="Times New Roman" w:hAnsi="Verdana" w:cs="Times New Roman"/>
                <w:b w:val="0"/>
                <w:sz w:val="20"/>
                <w:szCs w:val="20"/>
                <w:lang w:eastAsia="it-IT"/>
              </w:rPr>
            </w:pPr>
            <w:r>
              <w:rPr>
                <w:rStyle w:val="Collegamentoipertestuale"/>
                <w:rFonts w:ascii="Verdana" w:eastAsia="Times New Roman" w:hAnsi="Verdana" w:cstheme="minorHAnsi"/>
                <w:b w:val="0"/>
                <w:bCs w:val="0"/>
                <w:i w:val="0"/>
                <w:iCs w:val="0"/>
                <w:sz w:val="20"/>
                <w:szCs w:val="20"/>
                <w:u w:val="none"/>
              </w:rPr>
              <w:fldChar w:fldCharType="end"/>
            </w:r>
          </w:p>
          <w:p w14:paraId="53411831" w14:textId="0002E0AF" w:rsidR="00AA22C1" w:rsidRPr="00C45EC7" w:rsidRDefault="00C45EC7" w:rsidP="0019159E">
            <w:pPr>
              <w:jc w:val="both"/>
              <w:rPr>
                <w:rFonts w:ascii="Verdana" w:hAnsi="Verdana"/>
                <w:b w:val="0"/>
                <w:i w:val="0"/>
                <w:sz w:val="28"/>
                <w:szCs w:val="28"/>
                <w:lang w:eastAsia="it-IT"/>
              </w:rPr>
            </w:pPr>
            <w:r>
              <w:rPr>
                <w:rFonts w:ascii="Verdana" w:hAnsi="Verdana"/>
                <w:b w:val="0"/>
                <w:i w:val="0"/>
                <w:sz w:val="28"/>
                <w:szCs w:val="28"/>
                <w:lang w:eastAsia="it-IT"/>
              </w:rPr>
              <w:t>Trapani 26 giugno 2019 Convegno “La nuova tariffa dei premi</w:t>
            </w:r>
            <w:r w:rsidR="006B6D7F">
              <w:rPr>
                <w:rFonts w:ascii="Verdana" w:hAnsi="Verdana"/>
                <w:b w:val="0"/>
                <w:i w:val="0"/>
                <w:sz w:val="28"/>
                <w:szCs w:val="28"/>
                <w:lang w:eastAsia="it-IT"/>
              </w:rPr>
              <w:t xml:space="preserve"> Inail”</w:t>
            </w:r>
          </w:p>
          <w:p w14:paraId="08DD0C53" w14:textId="186878DF" w:rsidR="001C770C" w:rsidRPr="00C45EC7" w:rsidRDefault="00C45EC7" w:rsidP="00C45EC7">
            <w:pPr>
              <w:spacing w:before="100" w:beforeAutospacing="1" w:after="100" w:afterAutospacing="1"/>
              <w:jc w:val="both"/>
              <w:outlineLvl w:val="1"/>
              <w:rPr>
                <w:rFonts w:ascii="Verdana" w:eastAsia="Times New Roman" w:hAnsi="Verdana" w:cs="Times New Roman"/>
                <w:b w:val="0"/>
                <w:i w:val="0"/>
                <w:sz w:val="20"/>
                <w:szCs w:val="20"/>
                <w:lang w:eastAsia="it-IT"/>
              </w:rPr>
            </w:pPr>
            <w:r w:rsidRPr="00C45EC7">
              <w:rPr>
                <w:rStyle w:val="s1"/>
                <w:rFonts w:ascii="Verdana" w:hAnsi="Verdana"/>
                <w:b w:val="0"/>
                <w:i w:val="0"/>
                <w:color w:val="1F497D"/>
                <w:sz w:val="20"/>
                <w:szCs w:val="20"/>
              </w:rPr>
              <w:t>L</w:t>
            </w:r>
            <w:r w:rsidRPr="00C45EC7">
              <w:rPr>
                <w:rStyle w:val="s1"/>
                <w:rFonts w:ascii="Verdana" w:hAnsi="Verdana"/>
                <w:b w:val="0"/>
                <w:i w:val="0"/>
                <w:sz w:val="20"/>
                <w:szCs w:val="20"/>
              </w:rPr>
              <w:t>a Direzione territoriale</w:t>
            </w:r>
            <w:r w:rsidR="006B6D7F">
              <w:rPr>
                <w:rStyle w:val="s1"/>
                <w:rFonts w:ascii="Verdana" w:hAnsi="Verdana"/>
                <w:b w:val="0"/>
                <w:i w:val="0"/>
                <w:sz w:val="20"/>
                <w:szCs w:val="20"/>
              </w:rPr>
              <w:t xml:space="preserve"> Inail Palermo-Trapani</w:t>
            </w:r>
            <w:r w:rsidRPr="00C45EC7">
              <w:rPr>
                <w:rStyle w:val="s1"/>
                <w:rFonts w:ascii="Verdana" w:hAnsi="Verdana"/>
                <w:b w:val="0"/>
                <w:i w:val="0"/>
                <w:sz w:val="20"/>
                <w:szCs w:val="20"/>
              </w:rPr>
              <w:t xml:space="preserve"> organizza un convegno di presentazione </w:t>
            </w:r>
            <w:r w:rsidRPr="00C45EC7">
              <w:rPr>
                <w:rFonts w:ascii="Verdana" w:hAnsi="Verdana"/>
                <w:b w:val="0"/>
                <w:i w:val="0"/>
                <w:sz w:val="20"/>
                <w:szCs w:val="20"/>
              </w:rPr>
              <w:t>della nuova Tariffa dei Premi Inail, a Trapani, il prossimo 26 giugno presso la Sala conferenze di Sicindustria, via Mafalda di Savoia 26</w:t>
            </w:r>
            <w:r w:rsidR="006B6D7F">
              <w:rPr>
                <w:rFonts w:ascii="Verdana" w:hAnsi="Verdana"/>
                <w:b w:val="0"/>
                <w:i w:val="0"/>
                <w:sz w:val="20"/>
                <w:szCs w:val="20"/>
              </w:rPr>
              <w:t>.</w:t>
            </w:r>
            <w:r w:rsidRPr="00C45EC7">
              <w:rPr>
                <w:rFonts w:ascii="Verdana" w:hAnsi="Verdana"/>
                <w:b w:val="0"/>
                <w:i w:val="0"/>
                <w:sz w:val="20"/>
                <w:szCs w:val="20"/>
              </w:rPr>
              <w:t xml:space="preserve">  I partners dell’iniziativa sono Sicindustria e gli Ordini dei consulenti del lavoro e dei dottori commercialisti ed esperti contabili di Trapani che rilasceranno i crediti formativi ai partecipanti.</w:t>
            </w:r>
            <w:r w:rsidRPr="00C45EC7">
              <w:rPr>
                <w:rFonts w:ascii="Verdana" w:hAnsi="Verdana"/>
                <w:b w:val="0"/>
                <w:i w:val="0"/>
                <w:color w:val="1F497D"/>
                <w:sz w:val="20"/>
                <w:szCs w:val="20"/>
              </w:rPr>
              <w:t xml:space="preserve"> </w:t>
            </w:r>
            <w:r w:rsidRPr="00C45EC7">
              <w:rPr>
                <w:rStyle w:val="s1"/>
                <w:rFonts w:ascii="Verdana" w:hAnsi="Verdana"/>
                <w:b w:val="0"/>
                <w:i w:val="0"/>
                <w:sz w:val="20"/>
                <w:szCs w:val="20"/>
              </w:rPr>
              <w:t>Durante il convegno saranno illustrate le novità più significative ed ampio spazio sarà dedicato all'intervento tecnico, a cura dell’ing. Montana, professionista della Contarp -Direzione Regionale Inail Sicilia. </w:t>
            </w:r>
          </w:p>
          <w:p w14:paraId="475516EA" w14:textId="7183C246" w:rsidR="00BF207A" w:rsidRPr="008414C0" w:rsidRDefault="00BF207A" w:rsidP="00BF207A">
            <w:pPr>
              <w:jc w:val="both"/>
              <w:rPr>
                <w:rFonts w:ascii="Verdana" w:eastAsia="Times New Roman" w:hAnsi="Verdana" w:cs="Times New Roman"/>
                <w:b w:val="0"/>
                <w:i w:val="0"/>
                <w:sz w:val="28"/>
                <w:szCs w:val="28"/>
                <w:lang w:eastAsia="it-IT"/>
              </w:rPr>
            </w:pPr>
            <w:r w:rsidRPr="008414C0">
              <w:rPr>
                <w:rFonts w:ascii="Verdana" w:eastAsia="Times New Roman" w:hAnsi="Verdana" w:cs="Times New Roman"/>
                <w:b w:val="0"/>
                <w:i w:val="0"/>
                <w:sz w:val="28"/>
                <w:szCs w:val="28"/>
                <w:lang w:eastAsia="it-IT"/>
              </w:rPr>
              <w:t xml:space="preserve">Nuovi orari di ricevimento dell’utenza sedi Inail Trapani e </w:t>
            </w:r>
            <w:r w:rsidR="008414C0" w:rsidRPr="008414C0">
              <w:rPr>
                <w:rFonts w:ascii="Verdana" w:eastAsia="Times New Roman" w:hAnsi="Verdana" w:cs="Times New Roman"/>
                <w:b w:val="0"/>
                <w:i w:val="0"/>
                <w:sz w:val="28"/>
                <w:szCs w:val="28"/>
                <w:lang w:eastAsia="it-IT"/>
              </w:rPr>
              <w:t>Mazara del Vallo e orario estivo.</w:t>
            </w:r>
          </w:p>
          <w:p w14:paraId="66C0F6E1" w14:textId="77777777" w:rsidR="008414C0" w:rsidRPr="008414C0" w:rsidRDefault="008414C0" w:rsidP="00BF207A">
            <w:pPr>
              <w:jc w:val="both"/>
              <w:rPr>
                <w:rFonts w:ascii="Verdana" w:hAnsi="Verdana"/>
                <w:b w:val="0"/>
                <w:i w:val="0"/>
                <w:color w:val="000000"/>
                <w:sz w:val="22"/>
                <w:szCs w:val="22"/>
              </w:rPr>
            </w:pPr>
          </w:p>
          <w:p w14:paraId="265CF224" w14:textId="3CB93AD5" w:rsidR="00BF207A" w:rsidRPr="008414C0" w:rsidRDefault="008414C0" w:rsidP="00BF207A">
            <w:pPr>
              <w:jc w:val="both"/>
              <w:rPr>
                <w:rFonts w:ascii="Verdana" w:hAnsi="Verdana"/>
                <w:b w:val="0"/>
                <w:i w:val="0"/>
                <w:color w:val="auto"/>
                <w:sz w:val="22"/>
                <w:szCs w:val="22"/>
              </w:rPr>
            </w:pPr>
            <w:r>
              <w:rPr>
                <w:rFonts w:ascii="Verdana" w:hAnsi="Verdana"/>
                <w:b w:val="0"/>
                <w:i w:val="0"/>
                <w:color w:val="000000"/>
                <w:sz w:val="22"/>
                <w:szCs w:val="22"/>
              </w:rPr>
              <w:t xml:space="preserve">Dal 1 luglio </w:t>
            </w:r>
            <w:r w:rsidR="00BF207A" w:rsidRPr="008414C0">
              <w:rPr>
                <w:rFonts w:ascii="Verdana" w:hAnsi="Verdana"/>
                <w:b w:val="0"/>
                <w:i w:val="0"/>
                <w:color w:val="000000"/>
                <w:sz w:val="22"/>
                <w:szCs w:val="22"/>
              </w:rPr>
              <w:t xml:space="preserve">saranno variati gli orari di ricevimento </w:t>
            </w:r>
            <w:r w:rsidRPr="008414C0">
              <w:rPr>
                <w:rFonts w:ascii="Verdana" w:hAnsi="Verdana"/>
                <w:b w:val="0"/>
                <w:i w:val="0"/>
                <w:color w:val="000000"/>
                <w:sz w:val="22"/>
                <w:szCs w:val="22"/>
              </w:rPr>
              <w:t xml:space="preserve">delle sedi di Trapani e Mazara del Vallo, </w:t>
            </w:r>
            <w:r w:rsidR="00BF207A" w:rsidRPr="008414C0">
              <w:rPr>
                <w:rFonts w:ascii="Verdana" w:hAnsi="Verdana"/>
                <w:b w:val="0"/>
                <w:i w:val="0"/>
                <w:color w:val="000000"/>
                <w:sz w:val="22"/>
                <w:szCs w:val="22"/>
              </w:rPr>
              <w:t>garantendo l’apertura tutti i giorni e potenziando altresì l’utilizzo dello strumento di Agenda appuntamenti, s</w:t>
            </w:r>
            <w:r w:rsidR="00BF207A" w:rsidRPr="008414C0">
              <w:rPr>
                <w:rFonts w:ascii="Verdana" w:hAnsi="Verdana"/>
                <w:b w:val="0"/>
                <w:i w:val="0"/>
                <w:sz w:val="22"/>
                <w:szCs w:val="22"/>
              </w:rPr>
              <w:t>ervizio online di prenotazione appuntamenti con funzionari dell'Inail</w:t>
            </w:r>
            <w:r w:rsidR="00BF207A" w:rsidRPr="008414C0">
              <w:rPr>
                <w:rFonts w:ascii="Verdana" w:hAnsi="Verdana"/>
                <w:b w:val="0"/>
                <w:i w:val="0"/>
                <w:color w:val="000000"/>
                <w:sz w:val="22"/>
                <w:szCs w:val="22"/>
              </w:rPr>
              <w:t xml:space="preserve">, accessibile dal sito internet </w:t>
            </w:r>
            <w:hyperlink r:id="rId9" w:history="1">
              <w:r w:rsidR="00BF207A" w:rsidRPr="008414C0">
                <w:rPr>
                  <w:rStyle w:val="Collegamentoipertestuale"/>
                  <w:rFonts w:ascii="Verdana" w:hAnsi="Verdana"/>
                  <w:b w:val="0"/>
                  <w:i w:val="0"/>
                  <w:sz w:val="22"/>
                  <w:szCs w:val="22"/>
                </w:rPr>
                <w:t>www.inail.it</w:t>
              </w:r>
            </w:hyperlink>
            <w:r w:rsidR="00BF207A" w:rsidRPr="008414C0">
              <w:rPr>
                <w:rFonts w:ascii="Verdana" w:hAnsi="Verdana"/>
                <w:b w:val="0"/>
                <w:i w:val="0"/>
                <w:color w:val="000000"/>
                <w:sz w:val="22"/>
                <w:szCs w:val="22"/>
              </w:rPr>
              <w:t xml:space="preserve"> (Home page Supporto-Agenda Appuntamenti) ,</w:t>
            </w:r>
            <w:r w:rsidR="00BF207A" w:rsidRPr="008414C0">
              <w:rPr>
                <w:rFonts w:ascii="Verdana" w:hAnsi="Verdana"/>
                <w:b w:val="0"/>
                <w:i w:val="0"/>
                <w:sz w:val="22"/>
                <w:szCs w:val="22"/>
              </w:rPr>
              <w:t xml:space="preserve"> previa registrazione al portale.</w:t>
            </w:r>
          </w:p>
          <w:p w14:paraId="56C20E77" w14:textId="709FD096" w:rsidR="00BF207A" w:rsidRPr="008414C0" w:rsidRDefault="00BF207A" w:rsidP="00BF207A">
            <w:pPr>
              <w:jc w:val="both"/>
              <w:rPr>
                <w:rFonts w:ascii="Verdana" w:hAnsi="Verdana"/>
                <w:b w:val="0"/>
                <w:i w:val="0"/>
                <w:sz w:val="22"/>
                <w:szCs w:val="22"/>
              </w:rPr>
            </w:pPr>
            <w:r w:rsidRPr="008414C0">
              <w:rPr>
                <w:rFonts w:ascii="Verdana" w:hAnsi="Verdana"/>
                <w:b w:val="0"/>
                <w:i w:val="0"/>
                <w:sz w:val="22"/>
                <w:szCs w:val="22"/>
              </w:rPr>
              <w:t xml:space="preserve">Dal 1 luglio le sedi Inail di </w:t>
            </w:r>
            <w:r w:rsidR="008414C0" w:rsidRPr="008414C0">
              <w:rPr>
                <w:rFonts w:ascii="Verdana" w:hAnsi="Verdana"/>
                <w:b w:val="0"/>
                <w:i w:val="0"/>
                <w:sz w:val="22"/>
                <w:szCs w:val="22"/>
              </w:rPr>
              <w:t xml:space="preserve">Palermo Fante, Palermo Titone, </w:t>
            </w:r>
            <w:r w:rsidRPr="008414C0">
              <w:rPr>
                <w:rFonts w:ascii="Verdana" w:hAnsi="Verdana"/>
                <w:b w:val="0"/>
                <w:i w:val="0"/>
                <w:sz w:val="22"/>
                <w:szCs w:val="22"/>
              </w:rPr>
              <w:t>Trapani e Mazara del Vallo (quest’ultima esclusivamente per le problematiche afferenti infortuni e malattie professionali) saranno aperte al pubblico dal lunedì al venerd</w:t>
            </w:r>
            <w:r w:rsidR="008414C0">
              <w:rPr>
                <w:rFonts w:ascii="Verdana" w:hAnsi="Verdana"/>
                <w:b w:val="0"/>
                <w:i w:val="0"/>
                <w:sz w:val="22"/>
                <w:szCs w:val="22"/>
              </w:rPr>
              <w:t>ì</w:t>
            </w:r>
            <w:r w:rsidRPr="008414C0">
              <w:rPr>
                <w:rFonts w:ascii="Verdana" w:hAnsi="Verdana"/>
                <w:b w:val="0"/>
                <w:i w:val="0"/>
                <w:sz w:val="22"/>
                <w:szCs w:val="22"/>
              </w:rPr>
              <w:t>, dalle 8,30 alle 11,30</w:t>
            </w:r>
            <w:r w:rsidR="008414C0" w:rsidRPr="008414C0">
              <w:rPr>
                <w:rFonts w:ascii="Verdana" w:hAnsi="Verdana"/>
                <w:b w:val="0"/>
                <w:i w:val="0"/>
                <w:sz w:val="22"/>
                <w:szCs w:val="22"/>
              </w:rPr>
              <w:t xml:space="preserve">. Il </w:t>
            </w:r>
            <w:r w:rsidRPr="008414C0">
              <w:rPr>
                <w:rFonts w:ascii="Verdana" w:hAnsi="Verdana"/>
                <w:b w:val="0"/>
                <w:i w:val="0"/>
                <w:sz w:val="22"/>
                <w:szCs w:val="22"/>
              </w:rPr>
              <w:t xml:space="preserve">ricevimento pomeridiano, nella giornata del lunedì pomeriggio, dalle 15,00 alle 17,00, </w:t>
            </w:r>
            <w:r w:rsidR="008414C0" w:rsidRPr="008414C0">
              <w:rPr>
                <w:rFonts w:ascii="Verdana" w:hAnsi="Verdana"/>
                <w:b w:val="0"/>
                <w:i w:val="0"/>
                <w:sz w:val="22"/>
                <w:szCs w:val="22"/>
              </w:rPr>
              <w:t>fino al 31 agosto sarà sospeso e riprenderà</w:t>
            </w:r>
            <w:r w:rsidRPr="008414C0">
              <w:rPr>
                <w:rFonts w:ascii="Verdana" w:hAnsi="Verdana"/>
                <w:b w:val="0"/>
                <w:i w:val="0"/>
                <w:sz w:val="22"/>
                <w:szCs w:val="22"/>
              </w:rPr>
              <w:t xml:space="preserve"> far data dal 1 settembre dopo la pausa estiva. </w:t>
            </w:r>
          </w:p>
          <w:p w14:paraId="12E207D7" w14:textId="07BC09EE" w:rsidR="008414C0" w:rsidRPr="008414C0" w:rsidRDefault="00484848" w:rsidP="00484848">
            <w:pPr>
              <w:spacing w:before="100" w:beforeAutospacing="1" w:after="100" w:afterAutospacing="1"/>
              <w:jc w:val="left"/>
              <w:outlineLvl w:val="1"/>
              <w:rPr>
                <w:rFonts w:ascii="Verdana" w:eastAsia="Times New Roman" w:hAnsi="Verdana" w:cs="Times New Roman"/>
                <w:b w:val="0"/>
                <w:i w:val="0"/>
                <w:sz w:val="28"/>
                <w:szCs w:val="28"/>
                <w:lang w:eastAsia="it-IT"/>
              </w:rPr>
            </w:pPr>
            <w:hyperlink r:id="rId10" w:history="1">
              <w:r w:rsidR="008414C0" w:rsidRPr="00484848">
                <w:rPr>
                  <w:rStyle w:val="Collegamentoipertestuale"/>
                  <w:rFonts w:ascii="Verdana" w:eastAsia="Times New Roman" w:hAnsi="Verdana" w:cs="Times New Roman"/>
                  <w:b w:val="0"/>
                  <w:bCs w:val="0"/>
                  <w:i w:val="0"/>
                  <w:iCs w:val="0"/>
                  <w:sz w:val="28"/>
                  <w:szCs w:val="28"/>
                  <w:lang w:eastAsia="it-IT"/>
                </w:rPr>
                <w:t>Bando Isi 2018, concluso il “click day”</w:t>
              </w:r>
            </w:hyperlink>
            <w:r w:rsidR="008414C0" w:rsidRPr="008414C0">
              <w:rPr>
                <w:rFonts w:ascii="Verdana" w:eastAsia="Times New Roman" w:hAnsi="Verdana" w:cs="Times New Roman"/>
                <w:b w:val="0"/>
                <w:i w:val="0"/>
                <w:sz w:val="28"/>
                <w:szCs w:val="28"/>
                <w:lang w:eastAsia="it-IT"/>
              </w:rPr>
              <w:t xml:space="preserve"> </w:t>
            </w:r>
          </w:p>
          <w:p w14:paraId="04536F9E" w14:textId="77777777" w:rsidR="008414C0" w:rsidRPr="008414C0" w:rsidRDefault="008414C0" w:rsidP="008414C0">
            <w:pPr>
              <w:rPr>
                <w:rFonts w:ascii="Times New Roman" w:eastAsia="Times New Roman" w:hAnsi="Times New Roman" w:cs="Times New Roman"/>
                <w:sz w:val="24"/>
                <w:szCs w:val="24"/>
                <w:lang w:eastAsia="it-IT"/>
              </w:rPr>
            </w:pPr>
            <w:r w:rsidRPr="008414C0">
              <w:rPr>
                <w:rFonts w:ascii="Times New Roman" w:eastAsia="Times New Roman" w:hAnsi="Times New Roman" w:cs="Times New Roman"/>
                <w:noProof/>
                <w:sz w:val="24"/>
                <w:szCs w:val="24"/>
                <w:lang w:eastAsia="it-IT"/>
              </w:rPr>
              <w:drawing>
                <wp:inline distT="0" distB="0" distL="0" distR="0" wp14:anchorId="2C7F3108" wp14:editId="442A5E8C">
                  <wp:extent cx="2631440" cy="2108662"/>
                  <wp:effectExtent l="0" t="0" r="0" b="6350"/>
                  <wp:docPr id="2" name="Immagine 2" descr="Bando Isi 2018, concluso il “click day”. I risultati online entro il 28 giu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o Isi 2018, concluso il “click day”. I risultati online entro il 28 giug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2101" cy="2117205"/>
                          </a:xfrm>
                          <a:prstGeom prst="rect">
                            <a:avLst/>
                          </a:prstGeom>
                          <a:noFill/>
                          <a:ln>
                            <a:noFill/>
                          </a:ln>
                        </pic:spPr>
                      </pic:pic>
                    </a:graphicData>
                  </a:graphic>
                </wp:inline>
              </w:drawing>
            </w:r>
          </w:p>
          <w:p w14:paraId="2328268F" w14:textId="49C58EC6" w:rsidR="004247E8" w:rsidRPr="0015107A" w:rsidRDefault="004247E8" w:rsidP="00484848">
            <w:pPr>
              <w:rPr>
                <w:rFonts w:ascii="Verdana" w:eastAsia="Times New Roman" w:hAnsi="Verdana" w:cs="Times New Roman"/>
                <w:b w:val="0"/>
                <w:i w:val="0"/>
                <w:sz w:val="22"/>
                <w:szCs w:val="22"/>
                <w:lang w:eastAsia="it-IT"/>
              </w:rPr>
            </w:pPr>
          </w:p>
          <w:p w14:paraId="73FF73A6" w14:textId="0E9F64DF" w:rsidR="00036680" w:rsidRDefault="00484848" w:rsidP="00484848">
            <w:pPr>
              <w:spacing w:before="100" w:beforeAutospacing="1" w:after="100" w:afterAutospacing="1"/>
              <w:jc w:val="both"/>
              <w:rPr>
                <w:rFonts w:ascii="Verdana" w:hAnsi="Verdana"/>
                <w:b w:val="0"/>
                <w:i w:val="0"/>
                <w:sz w:val="22"/>
                <w:szCs w:val="22"/>
              </w:rPr>
            </w:pPr>
            <w:hyperlink r:id="rId12" w:history="1">
              <w:r w:rsidRPr="00484848">
                <w:rPr>
                  <w:rStyle w:val="Collegamentoipertestuale"/>
                  <w:rFonts w:ascii="Verdana" w:hAnsi="Verdana"/>
                  <w:b w:val="0"/>
                  <w:bCs w:val="0"/>
                  <w:i w:val="0"/>
                  <w:iCs w:val="0"/>
                  <w:sz w:val="22"/>
                  <w:szCs w:val="22"/>
                </w:rPr>
                <w:t>Nei 20 minuti di apertura dello sportello telematico sul sito dell’Istituto sono stati più di 16.600 gli utenti che hanno inserito online il codice identificativo associato al proprio progetto al termine della prima fase della procedura. Gli incentivi, suddivisi in budget regionali, saranno assegnati fino a esaurimento, secondo l’ordine cronologico di arrivo delle domande. Gli elenchi di tutte le domande inoltrate durante il “click day” saranno pubblicati sul sito Inail entro venerdì 28 giugno. Grazie alle revisioni più recenti, gli interventi finanziabili dal bando Isi sono stati classificati in modo puntuale, tenendo conto dei parametri volti a identificare il raggio di azione del progetto di prevenzione, come il tipo di rischio e lavorazione, le specifiche di dettaglio dei rischi e le soluzioni tecniche proposte, per agevolare le imprese nell’individuazione degli interventi per cui richiedere gli incentivi. È stato inoltre ottimizzato l’utilizzo dei fondi disponibili, allo scopo di azzerare, fino alla fase di consegna della documentazione per il perfezionamento della domanda, la presenza di residui per risorse inutilizzate. Il nuovo meccanismo di redistribuzione delle risorse stanziate ma non assegnate, introdotto con il bando 2017, ha infatti permesso a un numero maggiore di aziende di accedere ai finanziamenti.</w:t>
              </w:r>
            </w:hyperlink>
          </w:p>
          <w:p w14:paraId="33E56890" w14:textId="70CF0D5F" w:rsidR="009A796E" w:rsidRPr="009A796E" w:rsidRDefault="009A796E" w:rsidP="009A796E">
            <w:pPr>
              <w:spacing w:before="100" w:beforeAutospacing="1" w:after="100" w:afterAutospacing="1"/>
              <w:jc w:val="both"/>
              <w:outlineLvl w:val="1"/>
              <w:rPr>
                <w:rFonts w:ascii="Verdana" w:eastAsia="Times New Roman" w:hAnsi="Verdana" w:cs="Times New Roman"/>
                <w:b w:val="0"/>
                <w:i w:val="0"/>
                <w:sz w:val="28"/>
                <w:szCs w:val="28"/>
                <w:lang w:eastAsia="it-IT"/>
              </w:rPr>
            </w:pPr>
            <w:hyperlink r:id="rId13" w:history="1">
              <w:r w:rsidRPr="009A796E">
                <w:rPr>
                  <w:rStyle w:val="Collegamentoipertestuale"/>
                  <w:rFonts w:ascii="Verdana" w:eastAsia="Times New Roman" w:hAnsi="Verdana" w:cs="Times New Roman"/>
                  <w:b w:val="0"/>
                  <w:bCs w:val="0"/>
                  <w:i w:val="0"/>
                  <w:iCs w:val="0"/>
                  <w:sz w:val="28"/>
                  <w:szCs w:val="28"/>
                  <w:lang w:eastAsia="it-IT"/>
                </w:rPr>
                <w:t>Certificazione, verifica e innovazione</w:t>
              </w:r>
            </w:hyperlink>
            <w:r w:rsidRPr="009A796E">
              <w:rPr>
                <w:rFonts w:ascii="Verdana" w:eastAsia="Times New Roman" w:hAnsi="Verdana" w:cs="Times New Roman"/>
                <w:b w:val="0"/>
                <w:i w:val="0"/>
                <w:sz w:val="28"/>
                <w:szCs w:val="28"/>
                <w:lang w:eastAsia="it-IT"/>
              </w:rPr>
              <w:t xml:space="preserve"> </w:t>
            </w:r>
          </w:p>
          <w:p w14:paraId="1E86F4C2" w14:textId="27A5AF5C" w:rsidR="009872FC" w:rsidRPr="00CE215E" w:rsidRDefault="009A796E" w:rsidP="009872FC">
            <w:pPr>
              <w:spacing w:before="100" w:beforeAutospacing="1" w:after="100" w:afterAutospacing="1"/>
              <w:jc w:val="both"/>
              <w:rPr>
                <w:rFonts w:ascii="Verdana" w:eastAsia="Times New Roman" w:hAnsi="Verdana" w:cs="Times New Roman"/>
                <w:i w:val="0"/>
                <w:color w:val="44546A" w:themeColor="text2"/>
                <w:sz w:val="20"/>
                <w:szCs w:val="20"/>
                <w:lang w:eastAsia="it-IT"/>
              </w:rPr>
            </w:pPr>
            <w:hyperlink r:id="rId14" w:history="1">
              <w:r w:rsidRPr="009A796E">
                <w:rPr>
                  <w:rStyle w:val="Collegamentoipertestuale"/>
                  <w:rFonts w:ascii="Verdana" w:eastAsia="Times New Roman" w:hAnsi="Verdana" w:cs="Times New Roman"/>
                  <w:b w:val="0"/>
                  <w:bCs w:val="0"/>
                  <w:i w:val="0"/>
                  <w:iCs w:val="0"/>
                  <w:sz w:val="22"/>
                  <w:szCs w:val="22"/>
                  <w:lang w:eastAsia="it-IT"/>
                </w:rPr>
                <w:t>L’Inail, attraverso le attività di certificazione e verifica svolte a livello centrale dal competente Dipartimento scientifico e dalle Unità operative territoriali, garantisce la sicurezza di macchine, apparecchi e impianti utilizzati nei luoghi di lavoro.</w:t>
              </w:r>
              <w:r w:rsidRPr="009A796E">
                <w:rPr>
                  <w:rStyle w:val="Collegamentoipertestuale"/>
                  <w:rFonts w:ascii="Verdana" w:eastAsia="Times New Roman" w:hAnsi="Verdana" w:cs="Times New Roman"/>
                  <w:b w:val="0"/>
                  <w:bCs w:val="0"/>
                  <w:i w:val="0"/>
                  <w:iCs w:val="0"/>
                  <w:sz w:val="22"/>
                  <w:szCs w:val="22"/>
                  <w:lang w:eastAsia="it-IT"/>
                </w:rPr>
                <w:br/>
              </w:r>
              <w:r w:rsidRPr="009A796E">
                <w:rPr>
                  <w:rStyle w:val="Collegamentoipertestuale"/>
                  <w:rFonts w:ascii="Verdana" w:eastAsia="Times New Roman" w:hAnsi="Verdana" w:cs="Times New Roman"/>
                  <w:b w:val="0"/>
                  <w:bCs w:val="0"/>
                  <w:i w:val="0"/>
                  <w:iCs w:val="0"/>
                  <w:sz w:val="22"/>
                  <w:szCs w:val="22"/>
                  <w:lang w:eastAsia="it-IT"/>
                </w:rPr>
                <w:br/>
                <w:t>I servizi più significativi, relativi a impianti e attrezzature dei settori Ascensori e Montacarichi da cantiere, Attrezzature di Sollevamento, Impianti di Messa a Terra e Protezione dalle Scariche Atmosferiche, Apparecchi a Pressione e Impianti di Riscaldamento, devono essere richiesti utilizzando l’applicativo CIVA.</w:t>
              </w:r>
              <w:r w:rsidRPr="009A796E">
                <w:rPr>
                  <w:rStyle w:val="Collegamentoipertestuale"/>
                  <w:rFonts w:ascii="Verdana" w:eastAsia="Times New Roman" w:hAnsi="Verdana" w:cs="Times New Roman"/>
                  <w:b w:val="0"/>
                  <w:bCs w:val="0"/>
                  <w:i w:val="0"/>
                  <w:iCs w:val="0"/>
                  <w:sz w:val="22"/>
                  <w:szCs w:val="22"/>
                  <w:lang w:eastAsia="it-IT"/>
                </w:rPr>
                <w:br/>
              </w:r>
              <w:r w:rsidRPr="009A796E">
                <w:rPr>
                  <w:rStyle w:val="Collegamentoipertestuale"/>
                  <w:rFonts w:ascii="Verdana" w:eastAsia="Times New Roman" w:hAnsi="Verdana" w:cs="Times New Roman"/>
                  <w:b w:val="0"/>
                  <w:bCs w:val="0"/>
                  <w:i w:val="0"/>
                  <w:iCs w:val="0"/>
                  <w:sz w:val="22"/>
                  <w:szCs w:val="22"/>
                  <w:lang w:eastAsia="it-IT"/>
                </w:rPr>
                <w:br/>
                <w:t>Gli altri servizi potranno essere richiesti, utilizzando l’apposita modulistica, tramite posta elettronica certificata (PEC) all’Unità operativa territoriale competente o al Dipartimento innovazioni tecnologiche e sicurezza degli impianti</w:t>
              </w:r>
              <w:r w:rsidRPr="009A796E">
                <w:rPr>
                  <w:rStyle w:val="Collegamentoipertestuale"/>
                  <w:rFonts w:ascii="Times New Roman" w:eastAsia="Times New Roman" w:hAnsi="Times New Roman" w:cs="Times New Roman"/>
                  <w:b w:val="0"/>
                  <w:bCs w:val="0"/>
                  <w:i w:val="0"/>
                  <w:iCs w:val="0"/>
                  <w:sz w:val="24"/>
                  <w:szCs w:val="24"/>
                  <w:lang w:eastAsia="it-IT"/>
                </w:rPr>
                <w:t>.</w:t>
              </w:r>
            </w:hyperlink>
            <w:bookmarkStart w:id="0" w:name="_GoBack"/>
            <w:bookmarkEnd w:id="0"/>
          </w:p>
          <w:p w14:paraId="0C154CD9" w14:textId="77777777" w:rsidR="0086157E" w:rsidRPr="00CE215E" w:rsidRDefault="0086157E" w:rsidP="00B03A3B">
            <w:pPr>
              <w:pStyle w:val="Titolo2"/>
              <w:outlineLvl w:val="1"/>
              <w:rPr>
                <w:rFonts w:ascii="Verdana" w:hAnsi="Verdana"/>
                <w:i w:val="0"/>
                <w:color w:val="1F4E79" w:themeColor="accent1" w:themeShade="80"/>
                <w:sz w:val="20"/>
                <w:szCs w:val="20"/>
              </w:rPr>
            </w:pPr>
          </w:p>
          <w:p w14:paraId="4A66A636" w14:textId="77777777" w:rsidR="00E31460" w:rsidRPr="00CE215E" w:rsidRDefault="00E31460" w:rsidP="006E4053">
            <w:pPr>
              <w:jc w:val="both"/>
              <w:rPr>
                <w:rStyle w:val="Collegamentoipertestuale"/>
                <w:rFonts w:ascii="Verdana" w:eastAsia="Times New Roman" w:hAnsi="Verdana" w:cs="Times New Roman"/>
                <w:bCs w:val="0"/>
                <w:iCs w:val="0"/>
                <w:sz w:val="20"/>
                <w:szCs w:val="20"/>
              </w:rPr>
            </w:pPr>
          </w:p>
        </w:tc>
      </w:tr>
    </w:tbl>
    <w:p w14:paraId="1B53D59A" w14:textId="77777777" w:rsidR="009B2F7F" w:rsidRPr="00A74ED2" w:rsidRDefault="009B2F7F" w:rsidP="009D2232">
      <w:pPr>
        <w:spacing w:before="100" w:beforeAutospacing="1" w:after="100" w:afterAutospacing="1" w:line="240" w:lineRule="auto"/>
        <w:rPr>
          <w:rFonts w:ascii="Verdana" w:hAnsi="Verdana"/>
          <w:sz w:val="20"/>
          <w:szCs w:val="20"/>
        </w:rPr>
      </w:pPr>
    </w:p>
    <w:sectPr w:rsidR="009B2F7F" w:rsidRPr="00A74ED2">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E643D" w14:textId="77777777" w:rsidR="0029272F" w:rsidRDefault="0029272F" w:rsidP="007F4EA3">
      <w:pPr>
        <w:spacing w:after="0" w:line="240" w:lineRule="auto"/>
      </w:pPr>
      <w:r>
        <w:separator/>
      </w:r>
    </w:p>
  </w:endnote>
  <w:endnote w:type="continuationSeparator" w:id="0">
    <w:p w14:paraId="470C086B" w14:textId="77777777" w:rsidR="0029272F" w:rsidRDefault="0029272F" w:rsidP="007F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791466"/>
      <w:docPartObj>
        <w:docPartGallery w:val="Page Numbers (Bottom of Page)"/>
        <w:docPartUnique/>
      </w:docPartObj>
    </w:sdtPr>
    <w:sdtEndPr/>
    <w:sdtContent>
      <w:p w14:paraId="49E3F6D4" w14:textId="066BF25B" w:rsidR="00F722C1" w:rsidRDefault="00F722C1">
        <w:pPr>
          <w:pStyle w:val="Pidipagina"/>
          <w:jc w:val="right"/>
        </w:pPr>
        <w:r>
          <w:fldChar w:fldCharType="begin"/>
        </w:r>
        <w:r>
          <w:instrText>PAGE   \* MERGEFORMAT</w:instrText>
        </w:r>
        <w:r>
          <w:fldChar w:fldCharType="separate"/>
        </w:r>
        <w:r w:rsidR="009A796E">
          <w:rPr>
            <w:noProof/>
          </w:rPr>
          <w:t>1</w:t>
        </w:r>
        <w:r>
          <w:fldChar w:fldCharType="end"/>
        </w:r>
      </w:p>
    </w:sdtContent>
  </w:sdt>
  <w:p w14:paraId="4980FB5B" w14:textId="77777777" w:rsidR="00F722C1" w:rsidRDefault="00F72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C133" w14:textId="77777777" w:rsidR="0029272F" w:rsidRDefault="0029272F" w:rsidP="007F4EA3">
      <w:pPr>
        <w:spacing w:after="0" w:line="240" w:lineRule="auto"/>
      </w:pPr>
      <w:r>
        <w:separator/>
      </w:r>
    </w:p>
  </w:footnote>
  <w:footnote w:type="continuationSeparator" w:id="0">
    <w:p w14:paraId="01B956F4" w14:textId="77777777" w:rsidR="0029272F" w:rsidRDefault="0029272F" w:rsidP="007F4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5E8F"/>
    <w:multiLevelType w:val="multilevel"/>
    <w:tmpl w:val="97E0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47ADA"/>
    <w:multiLevelType w:val="multilevel"/>
    <w:tmpl w:val="AED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E1031"/>
    <w:multiLevelType w:val="multilevel"/>
    <w:tmpl w:val="A118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55335"/>
    <w:multiLevelType w:val="multilevel"/>
    <w:tmpl w:val="9990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A0C5D"/>
    <w:multiLevelType w:val="multilevel"/>
    <w:tmpl w:val="F41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A4E91"/>
    <w:multiLevelType w:val="multilevel"/>
    <w:tmpl w:val="C96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332F"/>
    <w:multiLevelType w:val="multilevel"/>
    <w:tmpl w:val="992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45B56"/>
    <w:multiLevelType w:val="multilevel"/>
    <w:tmpl w:val="5C1E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96CCF"/>
    <w:multiLevelType w:val="multilevel"/>
    <w:tmpl w:val="1C4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67355"/>
    <w:multiLevelType w:val="multilevel"/>
    <w:tmpl w:val="90E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C592D"/>
    <w:multiLevelType w:val="multilevel"/>
    <w:tmpl w:val="AFF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41298"/>
    <w:multiLevelType w:val="multilevel"/>
    <w:tmpl w:val="ED0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11"/>
  </w:num>
  <w:num w:numId="5">
    <w:abstractNumId w:val="8"/>
  </w:num>
  <w:num w:numId="6">
    <w:abstractNumId w:val="6"/>
  </w:num>
  <w:num w:numId="7">
    <w:abstractNumId w:val="1"/>
  </w:num>
  <w:num w:numId="8">
    <w:abstractNumId w:val="5"/>
  </w:num>
  <w:num w:numId="9">
    <w:abstractNumId w:val="2"/>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AE"/>
    <w:rsid w:val="000066A8"/>
    <w:rsid w:val="00016DB2"/>
    <w:rsid w:val="00017C78"/>
    <w:rsid w:val="00036680"/>
    <w:rsid w:val="0006783B"/>
    <w:rsid w:val="0007220B"/>
    <w:rsid w:val="00086A01"/>
    <w:rsid w:val="000B1573"/>
    <w:rsid w:val="000C7797"/>
    <w:rsid w:val="00103ED6"/>
    <w:rsid w:val="001144D1"/>
    <w:rsid w:val="00122781"/>
    <w:rsid w:val="00134154"/>
    <w:rsid w:val="00141307"/>
    <w:rsid w:val="0015107A"/>
    <w:rsid w:val="00156526"/>
    <w:rsid w:val="00171576"/>
    <w:rsid w:val="00180A30"/>
    <w:rsid w:val="00181372"/>
    <w:rsid w:val="0019159E"/>
    <w:rsid w:val="001A262D"/>
    <w:rsid w:val="001A55A9"/>
    <w:rsid w:val="001C693A"/>
    <w:rsid w:val="001C770C"/>
    <w:rsid w:val="001D0FDA"/>
    <w:rsid w:val="001D7999"/>
    <w:rsid w:val="001F32AF"/>
    <w:rsid w:val="002072F1"/>
    <w:rsid w:val="00255C3D"/>
    <w:rsid w:val="00263B1E"/>
    <w:rsid w:val="002849CC"/>
    <w:rsid w:val="0029272F"/>
    <w:rsid w:val="002A1ECB"/>
    <w:rsid w:val="002B15DE"/>
    <w:rsid w:val="002B2678"/>
    <w:rsid w:val="002B6BCE"/>
    <w:rsid w:val="002B770C"/>
    <w:rsid w:val="002C1E5A"/>
    <w:rsid w:val="002C47E1"/>
    <w:rsid w:val="002D3306"/>
    <w:rsid w:val="002D4723"/>
    <w:rsid w:val="002D6C10"/>
    <w:rsid w:val="002D7600"/>
    <w:rsid w:val="002E48E2"/>
    <w:rsid w:val="002E5D88"/>
    <w:rsid w:val="002F5238"/>
    <w:rsid w:val="0030255B"/>
    <w:rsid w:val="00322887"/>
    <w:rsid w:val="003235CA"/>
    <w:rsid w:val="00335748"/>
    <w:rsid w:val="00336837"/>
    <w:rsid w:val="00340632"/>
    <w:rsid w:val="003549DF"/>
    <w:rsid w:val="00373F59"/>
    <w:rsid w:val="003A472B"/>
    <w:rsid w:val="003B3BB6"/>
    <w:rsid w:val="003D60E3"/>
    <w:rsid w:val="0041465D"/>
    <w:rsid w:val="004247E8"/>
    <w:rsid w:val="00427E59"/>
    <w:rsid w:val="00432C88"/>
    <w:rsid w:val="004410B7"/>
    <w:rsid w:val="00484848"/>
    <w:rsid w:val="0049754B"/>
    <w:rsid w:val="004A7200"/>
    <w:rsid w:val="004B5E32"/>
    <w:rsid w:val="004E6679"/>
    <w:rsid w:val="004E6F4D"/>
    <w:rsid w:val="004F7A04"/>
    <w:rsid w:val="00500ABA"/>
    <w:rsid w:val="00515FBD"/>
    <w:rsid w:val="00532B5D"/>
    <w:rsid w:val="005420B2"/>
    <w:rsid w:val="00542EDF"/>
    <w:rsid w:val="00545616"/>
    <w:rsid w:val="00547661"/>
    <w:rsid w:val="00561FED"/>
    <w:rsid w:val="005B3710"/>
    <w:rsid w:val="005C0152"/>
    <w:rsid w:val="005D5791"/>
    <w:rsid w:val="005F6DB1"/>
    <w:rsid w:val="005F6DB8"/>
    <w:rsid w:val="006137B5"/>
    <w:rsid w:val="00641F0C"/>
    <w:rsid w:val="006915A4"/>
    <w:rsid w:val="006A0F2A"/>
    <w:rsid w:val="006B6D7F"/>
    <w:rsid w:val="006D55D3"/>
    <w:rsid w:val="006D73F5"/>
    <w:rsid w:val="006D7867"/>
    <w:rsid w:val="006E4053"/>
    <w:rsid w:val="006E71B3"/>
    <w:rsid w:val="006F0365"/>
    <w:rsid w:val="006F2F61"/>
    <w:rsid w:val="0071021B"/>
    <w:rsid w:val="00730E6F"/>
    <w:rsid w:val="007345F4"/>
    <w:rsid w:val="00745C89"/>
    <w:rsid w:val="00756467"/>
    <w:rsid w:val="00761DD8"/>
    <w:rsid w:val="00782339"/>
    <w:rsid w:val="007A0A32"/>
    <w:rsid w:val="007B04C1"/>
    <w:rsid w:val="007B26CD"/>
    <w:rsid w:val="007B7842"/>
    <w:rsid w:val="007E28AC"/>
    <w:rsid w:val="007E45BD"/>
    <w:rsid w:val="007F29C9"/>
    <w:rsid w:val="007F2C78"/>
    <w:rsid w:val="007F4080"/>
    <w:rsid w:val="007F4EA3"/>
    <w:rsid w:val="00801DBF"/>
    <w:rsid w:val="00807B13"/>
    <w:rsid w:val="008110E4"/>
    <w:rsid w:val="00813D54"/>
    <w:rsid w:val="0082796C"/>
    <w:rsid w:val="0083044A"/>
    <w:rsid w:val="0083090F"/>
    <w:rsid w:val="008410A6"/>
    <w:rsid w:val="008414C0"/>
    <w:rsid w:val="008541C5"/>
    <w:rsid w:val="0086157E"/>
    <w:rsid w:val="00863F02"/>
    <w:rsid w:val="008676CD"/>
    <w:rsid w:val="00872DA8"/>
    <w:rsid w:val="0088393F"/>
    <w:rsid w:val="00896E4A"/>
    <w:rsid w:val="008E0903"/>
    <w:rsid w:val="008F68B8"/>
    <w:rsid w:val="008F7820"/>
    <w:rsid w:val="009167C8"/>
    <w:rsid w:val="00945E7F"/>
    <w:rsid w:val="00956337"/>
    <w:rsid w:val="0096359D"/>
    <w:rsid w:val="009872FC"/>
    <w:rsid w:val="00987FBD"/>
    <w:rsid w:val="009A796E"/>
    <w:rsid w:val="009B2F7F"/>
    <w:rsid w:val="009B56E1"/>
    <w:rsid w:val="009B60A4"/>
    <w:rsid w:val="009D2232"/>
    <w:rsid w:val="009D5CB0"/>
    <w:rsid w:val="009D6523"/>
    <w:rsid w:val="009E02EF"/>
    <w:rsid w:val="009F0406"/>
    <w:rsid w:val="00A141E5"/>
    <w:rsid w:val="00A45D82"/>
    <w:rsid w:val="00A51585"/>
    <w:rsid w:val="00A74ED2"/>
    <w:rsid w:val="00A83DCD"/>
    <w:rsid w:val="00A87BED"/>
    <w:rsid w:val="00A9523B"/>
    <w:rsid w:val="00AA15F0"/>
    <w:rsid w:val="00AA22C1"/>
    <w:rsid w:val="00AB065B"/>
    <w:rsid w:val="00AC4FA3"/>
    <w:rsid w:val="00AC5BE1"/>
    <w:rsid w:val="00AD3D87"/>
    <w:rsid w:val="00AD626D"/>
    <w:rsid w:val="00AE4E5E"/>
    <w:rsid w:val="00AF7F8A"/>
    <w:rsid w:val="00B03A3B"/>
    <w:rsid w:val="00B217DE"/>
    <w:rsid w:val="00B2281C"/>
    <w:rsid w:val="00B24CAD"/>
    <w:rsid w:val="00B254C5"/>
    <w:rsid w:val="00B534A2"/>
    <w:rsid w:val="00B554E8"/>
    <w:rsid w:val="00B8356F"/>
    <w:rsid w:val="00B91476"/>
    <w:rsid w:val="00BC2D84"/>
    <w:rsid w:val="00BD151B"/>
    <w:rsid w:val="00BD6D7D"/>
    <w:rsid w:val="00BE3806"/>
    <w:rsid w:val="00BF126C"/>
    <w:rsid w:val="00BF207A"/>
    <w:rsid w:val="00C072EA"/>
    <w:rsid w:val="00C14916"/>
    <w:rsid w:val="00C215F2"/>
    <w:rsid w:val="00C45EC7"/>
    <w:rsid w:val="00C74869"/>
    <w:rsid w:val="00C8494B"/>
    <w:rsid w:val="00C875D8"/>
    <w:rsid w:val="00C90F71"/>
    <w:rsid w:val="00C96755"/>
    <w:rsid w:val="00CB22AB"/>
    <w:rsid w:val="00CE215E"/>
    <w:rsid w:val="00D13E90"/>
    <w:rsid w:val="00D22CCE"/>
    <w:rsid w:val="00D4090F"/>
    <w:rsid w:val="00D72458"/>
    <w:rsid w:val="00D809B0"/>
    <w:rsid w:val="00D94274"/>
    <w:rsid w:val="00DD12A8"/>
    <w:rsid w:val="00DD27F5"/>
    <w:rsid w:val="00E03287"/>
    <w:rsid w:val="00E20780"/>
    <w:rsid w:val="00E22CF3"/>
    <w:rsid w:val="00E30A4E"/>
    <w:rsid w:val="00E31460"/>
    <w:rsid w:val="00E31BF5"/>
    <w:rsid w:val="00E31F82"/>
    <w:rsid w:val="00E50426"/>
    <w:rsid w:val="00E61245"/>
    <w:rsid w:val="00E621CC"/>
    <w:rsid w:val="00E65DBA"/>
    <w:rsid w:val="00E90140"/>
    <w:rsid w:val="00E971AE"/>
    <w:rsid w:val="00EA1010"/>
    <w:rsid w:val="00EB0ABF"/>
    <w:rsid w:val="00EC22F9"/>
    <w:rsid w:val="00EC783E"/>
    <w:rsid w:val="00ED3326"/>
    <w:rsid w:val="00ED3C81"/>
    <w:rsid w:val="00F0372D"/>
    <w:rsid w:val="00F2312D"/>
    <w:rsid w:val="00F243C7"/>
    <w:rsid w:val="00F400B2"/>
    <w:rsid w:val="00F43A88"/>
    <w:rsid w:val="00F47FD6"/>
    <w:rsid w:val="00F722C1"/>
    <w:rsid w:val="00FA3B4E"/>
    <w:rsid w:val="00FB2CCA"/>
    <w:rsid w:val="00FB5E46"/>
    <w:rsid w:val="00FD7F15"/>
    <w:rsid w:val="00FE22ED"/>
    <w:rsid w:val="00FF4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E6FC"/>
  <w15:docId w15:val="{F8E0523A-84C8-4F12-A16D-B94DA04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it-IT"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4080"/>
  </w:style>
  <w:style w:type="paragraph" w:styleId="Titolo1">
    <w:name w:val="heading 1"/>
    <w:basedOn w:val="Normale"/>
    <w:next w:val="Normale"/>
    <w:link w:val="Titolo1Carattere"/>
    <w:uiPriority w:val="9"/>
    <w:qFormat/>
    <w:rsid w:val="007F4080"/>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olo2">
    <w:name w:val="heading 2"/>
    <w:basedOn w:val="Normale"/>
    <w:next w:val="Normale"/>
    <w:link w:val="Titolo2Carattere"/>
    <w:uiPriority w:val="9"/>
    <w:unhideWhenUsed/>
    <w:qFormat/>
    <w:rsid w:val="007F4080"/>
    <w:pPr>
      <w:keepNext/>
      <w:keepLines/>
      <w:spacing w:before="120" w:after="0" w:line="240" w:lineRule="auto"/>
      <w:outlineLvl w:val="1"/>
    </w:pPr>
    <w:rPr>
      <w:rFonts w:asciiTheme="majorHAnsi" w:eastAsiaTheme="majorEastAsia" w:hAnsiTheme="majorHAnsi" w:cstheme="majorBidi"/>
      <w:sz w:val="36"/>
      <w:szCs w:val="36"/>
    </w:rPr>
  </w:style>
  <w:style w:type="paragraph" w:styleId="Titolo3">
    <w:name w:val="heading 3"/>
    <w:basedOn w:val="Normale"/>
    <w:next w:val="Normale"/>
    <w:link w:val="Titolo3Carattere"/>
    <w:uiPriority w:val="9"/>
    <w:semiHidden/>
    <w:unhideWhenUsed/>
    <w:qFormat/>
    <w:rsid w:val="007F4080"/>
    <w:pPr>
      <w:keepNext/>
      <w:keepLines/>
      <w:spacing w:before="80" w:after="0" w:line="240" w:lineRule="auto"/>
      <w:outlineLvl w:val="2"/>
    </w:pPr>
    <w:rPr>
      <w:rFonts w:asciiTheme="majorHAnsi" w:eastAsiaTheme="majorEastAsia" w:hAnsiTheme="majorHAnsi" w:cstheme="majorBidi"/>
      <w:caps/>
      <w:sz w:val="28"/>
      <w:szCs w:val="28"/>
    </w:rPr>
  </w:style>
  <w:style w:type="paragraph" w:styleId="Titolo4">
    <w:name w:val="heading 4"/>
    <w:basedOn w:val="Normale"/>
    <w:next w:val="Normale"/>
    <w:link w:val="Titolo4Carattere"/>
    <w:uiPriority w:val="9"/>
    <w:semiHidden/>
    <w:unhideWhenUsed/>
    <w:qFormat/>
    <w:rsid w:val="007F4080"/>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olo5">
    <w:name w:val="heading 5"/>
    <w:basedOn w:val="Normale"/>
    <w:next w:val="Normale"/>
    <w:link w:val="Titolo5Carattere"/>
    <w:uiPriority w:val="9"/>
    <w:semiHidden/>
    <w:unhideWhenUsed/>
    <w:qFormat/>
    <w:rsid w:val="007F4080"/>
    <w:pPr>
      <w:keepNext/>
      <w:keepLines/>
      <w:spacing w:before="80" w:after="0" w:line="240" w:lineRule="auto"/>
      <w:outlineLvl w:val="4"/>
    </w:pPr>
    <w:rPr>
      <w:rFonts w:asciiTheme="majorHAnsi" w:eastAsiaTheme="majorEastAsia" w:hAnsiTheme="majorHAnsi" w:cstheme="majorBidi"/>
      <w:sz w:val="24"/>
      <w:szCs w:val="24"/>
    </w:rPr>
  </w:style>
  <w:style w:type="paragraph" w:styleId="Titolo6">
    <w:name w:val="heading 6"/>
    <w:basedOn w:val="Normale"/>
    <w:next w:val="Normale"/>
    <w:link w:val="Titolo6Carattere"/>
    <w:uiPriority w:val="9"/>
    <w:semiHidden/>
    <w:unhideWhenUsed/>
    <w:qFormat/>
    <w:rsid w:val="007F4080"/>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olo7">
    <w:name w:val="heading 7"/>
    <w:basedOn w:val="Normale"/>
    <w:next w:val="Normale"/>
    <w:link w:val="Titolo7Carattere"/>
    <w:uiPriority w:val="9"/>
    <w:semiHidden/>
    <w:unhideWhenUsed/>
    <w:qFormat/>
    <w:rsid w:val="007F408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7F4080"/>
    <w:pPr>
      <w:keepNext/>
      <w:keepLines/>
      <w:spacing w:before="80" w:after="0" w:line="240" w:lineRule="auto"/>
      <w:outlineLvl w:val="7"/>
    </w:pPr>
    <w:rPr>
      <w:rFonts w:asciiTheme="majorHAnsi" w:eastAsiaTheme="majorEastAsia" w:hAnsiTheme="majorHAnsi" w:cstheme="majorBidi"/>
      <w:caps/>
    </w:rPr>
  </w:style>
  <w:style w:type="paragraph" w:styleId="Titolo9">
    <w:name w:val="heading 9"/>
    <w:basedOn w:val="Normale"/>
    <w:next w:val="Normale"/>
    <w:link w:val="Titolo9Carattere"/>
    <w:uiPriority w:val="9"/>
    <w:semiHidden/>
    <w:unhideWhenUsed/>
    <w:qFormat/>
    <w:rsid w:val="007F4080"/>
    <w:pPr>
      <w:keepNext/>
      <w:keepLines/>
      <w:spacing w:before="80" w:after="0" w:line="240" w:lineRule="auto"/>
      <w:outlineLvl w:val="8"/>
    </w:pPr>
    <w:rPr>
      <w:rFonts w:asciiTheme="majorHAnsi" w:eastAsiaTheme="majorEastAsia" w:hAnsiTheme="majorHAnsi" w:cstheme="majorBidi"/>
      <w:i/>
      <w:i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B770C"/>
    <w:rPr>
      <w:color w:val="0563C1" w:themeColor="hyperlink"/>
      <w:u w:val="single"/>
    </w:rPr>
  </w:style>
  <w:style w:type="character" w:styleId="Collegamentovisitato">
    <w:name w:val="FollowedHyperlink"/>
    <w:basedOn w:val="Carpredefinitoparagrafo"/>
    <w:uiPriority w:val="99"/>
    <w:semiHidden/>
    <w:unhideWhenUsed/>
    <w:rsid w:val="00086A01"/>
    <w:rPr>
      <w:color w:val="954F72" w:themeColor="followedHyperlink"/>
      <w:u w:val="single"/>
    </w:rPr>
  </w:style>
  <w:style w:type="paragraph" w:styleId="NormaleWeb">
    <w:name w:val="Normal (Web)"/>
    <w:basedOn w:val="Normale"/>
    <w:uiPriority w:val="99"/>
    <w:unhideWhenUsed/>
    <w:rsid w:val="008279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82339"/>
  </w:style>
  <w:style w:type="paragraph" w:styleId="Testofumetto">
    <w:name w:val="Balloon Text"/>
    <w:basedOn w:val="Normale"/>
    <w:link w:val="TestofumettoCarattere"/>
    <w:uiPriority w:val="99"/>
    <w:semiHidden/>
    <w:unhideWhenUsed/>
    <w:rsid w:val="009B56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6E1"/>
    <w:rPr>
      <w:rFonts w:ascii="Tahoma" w:hAnsi="Tahoma" w:cs="Tahoma"/>
      <w:sz w:val="16"/>
      <w:szCs w:val="16"/>
    </w:rPr>
  </w:style>
  <w:style w:type="character" w:styleId="Enfasigrassetto">
    <w:name w:val="Strong"/>
    <w:basedOn w:val="Carpredefinitoparagrafo"/>
    <w:uiPriority w:val="22"/>
    <w:qFormat/>
    <w:rsid w:val="007F4080"/>
    <w:rPr>
      <w:rFonts w:asciiTheme="minorHAnsi" w:eastAsiaTheme="minorEastAsia" w:hAnsiTheme="minorHAnsi" w:cstheme="minorBidi"/>
      <w:b/>
      <w:bCs/>
      <w:spacing w:val="0"/>
      <w:w w:val="100"/>
      <w:position w:val="0"/>
      <w:sz w:val="20"/>
      <w:szCs w:val="20"/>
    </w:rPr>
  </w:style>
  <w:style w:type="paragraph" w:customStyle="1" w:styleId="Default">
    <w:name w:val="Default"/>
    <w:rsid w:val="0030255B"/>
    <w:pPr>
      <w:autoSpaceDE w:val="0"/>
      <w:autoSpaceDN w:val="0"/>
      <w:adjustRightInd w:val="0"/>
      <w:spacing w:after="0" w:line="240" w:lineRule="auto"/>
    </w:pPr>
    <w:rPr>
      <w:rFonts w:ascii="Verdana" w:hAnsi="Verdana" w:cs="Verdana"/>
      <w:color w:val="000000"/>
      <w:sz w:val="24"/>
      <w:szCs w:val="24"/>
    </w:rPr>
  </w:style>
  <w:style w:type="table" w:styleId="Tabellagriglia7acolori">
    <w:name w:val="Grid Table 7 Colorful"/>
    <w:basedOn w:val="Tabellanormale"/>
    <w:uiPriority w:val="52"/>
    <w:rsid w:val="00336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Enfasicorsivo">
    <w:name w:val="Emphasis"/>
    <w:basedOn w:val="Carpredefinitoparagrafo"/>
    <w:uiPriority w:val="20"/>
    <w:qFormat/>
    <w:rsid w:val="007F4080"/>
    <w:rPr>
      <w:rFonts w:asciiTheme="minorHAnsi" w:eastAsiaTheme="minorEastAsia" w:hAnsiTheme="minorHAnsi" w:cstheme="minorBidi"/>
      <w:i/>
      <w:iCs/>
      <w:color w:val="C45911" w:themeColor="accent2" w:themeShade="BF"/>
      <w:sz w:val="20"/>
      <w:szCs w:val="20"/>
    </w:rPr>
  </w:style>
  <w:style w:type="table" w:styleId="Grigliatabella">
    <w:name w:val="Table Grid"/>
    <w:basedOn w:val="Tabellanormale"/>
    <w:uiPriority w:val="39"/>
    <w:rsid w:val="004E6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7F4080"/>
    <w:rPr>
      <w:rFonts w:asciiTheme="majorHAnsi" w:eastAsiaTheme="majorEastAsia" w:hAnsiTheme="majorHAnsi" w:cstheme="majorBidi"/>
      <w:sz w:val="36"/>
      <w:szCs w:val="36"/>
    </w:rPr>
  </w:style>
  <w:style w:type="paragraph" w:customStyle="1" w:styleId="p2">
    <w:name w:val="p2"/>
    <w:basedOn w:val="Normale"/>
    <w:rsid w:val="001813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181372"/>
  </w:style>
  <w:style w:type="character" w:customStyle="1" w:styleId="s2">
    <w:name w:val="s2"/>
    <w:basedOn w:val="Carpredefinitoparagrafo"/>
    <w:rsid w:val="00181372"/>
  </w:style>
  <w:style w:type="paragraph" w:customStyle="1" w:styleId="p1">
    <w:name w:val="p1"/>
    <w:basedOn w:val="Normale"/>
    <w:rsid w:val="001813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tion">
    <w:name w:val="Mention"/>
    <w:basedOn w:val="Carpredefinitoparagrafo"/>
    <w:uiPriority w:val="99"/>
    <w:semiHidden/>
    <w:unhideWhenUsed/>
    <w:rsid w:val="009D2232"/>
    <w:rPr>
      <w:color w:val="2B579A"/>
      <w:shd w:val="clear" w:color="auto" w:fill="E6E6E6"/>
    </w:rPr>
  </w:style>
  <w:style w:type="paragraph" w:customStyle="1" w:styleId="sottotitolo">
    <w:name w:val="sottotitolo"/>
    <w:basedOn w:val="Normale"/>
    <w:rsid w:val="001144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F4E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4EA3"/>
  </w:style>
  <w:style w:type="paragraph" w:styleId="Pidipagina">
    <w:name w:val="footer"/>
    <w:basedOn w:val="Normale"/>
    <w:link w:val="PidipaginaCarattere"/>
    <w:uiPriority w:val="99"/>
    <w:unhideWhenUsed/>
    <w:rsid w:val="007F4E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4EA3"/>
  </w:style>
  <w:style w:type="character" w:customStyle="1" w:styleId="UnresolvedMention">
    <w:name w:val="Unresolved Mention"/>
    <w:basedOn w:val="Carpredefinitoparagrafo"/>
    <w:uiPriority w:val="99"/>
    <w:semiHidden/>
    <w:unhideWhenUsed/>
    <w:rsid w:val="003549DF"/>
    <w:rPr>
      <w:color w:val="808080"/>
      <w:shd w:val="clear" w:color="auto" w:fill="E6E6E6"/>
    </w:rPr>
  </w:style>
  <w:style w:type="character" w:customStyle="1" w:styleId="Titolo1Carattere">
    <w:name w:val="Titolo 1 Carattere"/>
    <w:basedOn w:val="Carpredefinitoparagrafo"/>
    <w:link w:val="Titolo1"/>
    <w:uiPriority w:val="9"/>
    <w:rsid w:val="007F4080"/>
    <w:rPr>
      <w:rFonts w:asciiTheme="majorHAnsi" w:eastAsiaTheme="majorEastAsia" w:hAnsiTheme="majorHAnsi" w:cstheme="majorBidi"/>
      <w:caps/>
      <w:spacing w:val="10"/>
      <w:sz w:val="36"/>
      <w:szCs w:val="36"/>
    </w:rPr>
  </w:style>
  <w:style w:type="character" w:customStyle="1" w:styleId="Titolo3Carattere">
    <w:name w:val="Titolo 3 Carattere"/>
    <w:basedOn w:val="Carpredefinitoparagrafo"/>
    <w:link w:val="Titolo3"/>
    <w:uiPriority w:val="9"/>
    <w:semiHidden/>
    <w:rsid w:val="007F4080"/>
    <w:rPr>
      <w:rFonts w:asciiTheme="majorHAnsi" w:eastAsiaTheme="majorEastAsia" w:hAnsiTheme="majorHAnsi" w:cstheme="majorBidi"/>
      <w:caps/>
      <w:sz w:val="28"/>
      <w:szCs w:val="28"/>
    </w:rPr>
  </w:style>
  <w:style w:type="character" w:customStyle="1" w:styleId="Titolo4Carattere">
    <w:name w:val="Titolo 4 Carattere"/>
    <w:basedOn w:val="Carpredefinitoparagrafo"/>
    <w:link w:val="Titolo4"/>
    <w:uiPriority w:val="9"/>
    <w:semiHidden/>
    <w:rsid w:val="007F4080"/>
    <w:rPr>
      <w:rFonts w:asciiTheme="majorHAnsi" w:eastAsiaTheme="majorEastAsia" w:hAnsiTheme="majorHAnsi" w:cstheme="majorBidi"/>
      <w:i/>
      <w:iCs/>
      <w:sz w:val="28"/>
      <w:szCs w:val="28"/>
    </w:rPr>
  </w:style>
  <w:style w:type="character" w:customStyle="1" w:styleId="Titolo5Carattere">
    <w:name w:val="Titolo 5 Carattere"/>
    <w:basedOn w:val="Carpredefinitoparagrafo"/>
    <w:link w:val="Titolo5"/>
    <w:uiPriority w:val="9"/>
    <w:semiHidden/>
    <w:rsid w:val="007F4080"/>
    <w:rPr>
      <w:rFonts w:asciiTheme="majorHAnsi" w:eastAsiaTheme="majorEastAsia" w:hAnsiTheme="majorHAnsi" w:cstheme="majorBidi"/>
      <w:sz w:val="24"/>
      <w:szCs w:val="24"/>
    </w:rPr>
  </w:style>
  <w:style w:type="character" w:customStyle="1" w:styleId="Titolo6Carattere">
    <w:name w:val="Titolo 6 Carattere"/>
    <w:basedOn w:val="Carpredefinitoparagrafo"/>
    <w:link w:val="Titolo6"/>
    <w:uiPriority w:val="9"/>
    <w:semiHidden/>
    <w:rsid w:val="007F4080"/>
    <w:rPr>
      <w:rFonts w:asciiTheme="majorHAnsi" w:eastAsiaTheme="majorEastAsia" w:hAnsiTheme="majorHAnsi" w:cstheme="majorBidi"/>
      <w:i/>
      <w:iCs/>
      <w:sz w:val="24"/>
      <w:szCs w:val="24"/>
    </w:rPr>
  </w:style>
  <w:style w:type="character" w:customStyle="1" w:styleId="Titolo7Carattere">
    <w:name w:val="Titolo 7 Carattere"/>
    <w:basedOn w:val="Carpredefinitoparagrafo"/>
    <w:link w:val="Titolo7"/>
    <w:uiPriority w:val="9"/>
    <w:semiHidden/>
    <w:rsid w:val="007F4080"/>
    <w:rPr>
      <w:rFonts w:asciiTheme="majorHAnsi" w:eastAsiaTheme="majorEastAsia" w:hAnsiTheme="maj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7F4080"/>
    <w:rPr>
      <w:rFonts w:asciiTheme="majorHAnsi" w:eastAsiaTheme="majorEastAsia" w:hAnsiTheme="majorHAnsi" w:cstheme="majorBidi"/>
      <w:caps/>
    </w:rPr>
  </w:style>
  <w:style w:type="character" w:customStyle="1" w:styleId="Titolo9Carattere">
    <w:name w:val="Titolo 9 Carattere"/>
    <w:basedOn w:val="Carpredefinitoparagrafo"/>
    <w:link w:val="Titolo9"/>
    <w:uiPriority w:val="9"/>
    <w:semiHidden/>
    <w:rsid w:val="007F4080"/>
    <w:rPr>
      <w:rFonts w:asciiTheme="majorHAnsi" w:eastAsiaTheme="majorEastAsia" w:hAnsiTheme="majorHAnsi" w:cstheme="majorBidi"/>
      <w:i/>
      <w:iCs/>
      <w:caps/>
    </w:rPr>
  </w:style>
  <w:style w:type="paragraph" w:styleId="Didascalia">
    <w:name w:val="caption"/>
    <w:basedOn w:val="Normale"/>
    <w:next w:val="Normale"/>
    <w:uiPriority w:val="35"/>
    <w:semiHidden/>
    <w:unhideWhenUsed/>
    <w:qFormat/>
    <w:rsid w:val="007F4080"/>
    <w:pPr>
      <w:spacing w:line="240" w:lineRule="auto"/>
    </w:pPr>
    <w:rPr>
      <w:b/>
      <w:bCs/>
      <w:color w:val="ED7D31" w:themeColor="accent2"/>
      <w:spacing w:val="10"/>
      <w:sz w:val="16"/>
      <w:szCs w:val="16"/>
    </w:rPr>
  </w:style>
  <w:style w:type="paragraph" w:styleId="Titolo">
    <w:name w:val="Title"/>
    <w:basedOn w:val="Normale"/>
    <w:next w:val="Normale"/>
    <w:link w:val="TitoloCarattere"/>
    <w:uiPriority w:val="10"/>
    <w:qFormat/>
    <w:rsid w:val="007F4080"/>
    <w:pPr>
      <w:spacing w:after="0" w:line="240" w:lineRule="auto"/>
      <w:contextualSpacing/>
    </w:pPr>
    <w:rPr>
      <w:rFonts w:asciiTheme="majorHAnsi" w:eastAsiaTheme="majorEastAsia" w:hAnsiTheme="majorHAnsi" w:cstheme="majorBidi"/>
      <w:caps/>
      <w:spacing w:val="40"/>
      <w:sz w:val="76"/>
      <w:szCs w:val="76"/>
    </w:rPr>
  </w:style>
  <w:style w:type="character" w:customStyle="1" w:styleId="TitoloCarattere">
    <w:name w:val="Titolo Carattere"/>
    <w:basedOn w:val="Carpredefinitoparagrafo"/>
    <w:link w:val="Titolo"/>
    <w:uiPriority w:val="10"/>
    <w:rsid w:val="007F4080"/>
    <w:rPr>
      <w:rFonts w:asciiTheme="majorHAnsi" w:eastAsiaTheme="majorEastAsia" w:hAnsiTheme="majorHAnsi" w:cstheme="majorBidi"/>
      <w:caps/>
      <w:spacing w:val="40"/>
      <w:sz w:val="76"/>
      <w:szCs w:val="76"/>
    </w:rPr>
  </w:style>
  <w:style w:type="paragraph" w:styleId="Sottotitolo0">
    <w:name w:val="Subtitle"/>
    <w:basedOn w:val="Normale"/>
    <w:next w:val="Normale"/>
    <w:link w:val="SottotitoloCarattere"/>
    <w:uiPriority w:val="11"/>
    <w:qFormat/>
    <w:rsid w:val="007F4080"/>
    <w:pPr>
      <w:numPr>
        <w:ilvl w:val="1"/>
      </w:numPr>
      <w:spacing w:after="240"/>
    </w:pPr>
    <w:rPr>
      <w:color w:val="000000" w:themeColor="text1"/>
      <w:sz w:val="24"/>
      <w:szCs w:val="24"/>
    </w:rPr>
  </w:style>
  <w:style w:type="character" w:customStyle="1" w:styleId="SottotitoloCarattere">
    <w:name w:val="Sottotitolo Carattere"/>
    <w:basedOn w:val="Carpredefinitoparagrafo"/>
    <w:link w:val="Sottotitolo0"/>
    <w:uiPriority w:val="11"/>
    <w:rsid w:val="007F4080"/>
    <w:rPr>
      <w:color w:val="000000" w:themeColor="text1"/>
      <w:sz w:val="24"/>
      <w:szCs w:val="24"/>
    </w:rPr>
  </w:style>
  <w:style w:type="paragraph" w:styleId="Nessunaspaziatura">
    <w:name w:val="No Spacing"/>
    <w:uiPriority w:val="1"/>
    <w:qFormat/>
    <w:rsid w:val="007F4080"/>
    <w:pPr>
      <w:spacing w:after="0" w:line="240" w:lineRule="auto"/>
    </w:pPr>
  </w:style>
  <w:style w:type="paragraph" w:styleId="Citazione">
    <w:name w:val="Quote"/>
    <w:basedOn w:val="Normale"/>
    <w:next w:val="Normale"/>
    <w:link w:val="CitazioneCarattere"/>
    <w:uiPriority w:val="29"/>
    <w:qFormat/>
    <w:rsid w:val="007F4080"/>
    <w:pPr>
      <w:spacing w:before="160"/>
      <w:ind w:left="720"/>
    </w:pPr>
    <w:rPr>
      <w:rFonts w:asciiTheme="majorHAnsi" w:eastAsiaTheme="majorEastAsia" w:hAnsiTheme="majorHAnsi" w:cstheme="majorBidi"/>
      <w:sz w:val="24"/>
      <w:szCs w:val="24"/>
    </w:rPr>
  </w:style>
  <w:style w:type="character" w:customStyle="1" w:styleId="CitazioneCarattere">
    <w:name w:val="Citazione Carattere"/>
    <w:basedOn w:val="Carpredefinitoparagrafo"/>
    <w:link w:val="Citazione"/>
    <w:uiPriority w:val="29"/>
    <w:rsid w:val="007F4080"/>
    <w:rPr>
      <w:rFonts w:asciiTheme="majorHAnsi" w:eastAsiaTheme="majorEastAsia" w:hAnsiTheme="majorHAnsi" w:cstheme="majorBidi"/>
      <w:sz w:val="24"/>
      <w:szCs w:val="24"/>
    </w:rPr>
  </w:style>
  <w:style w:type="paragraph" w:styleId="Citazioneintensa">
    <w:name w:val="Intense Quote"/>
    <w:basedOn w:val="Normale"/>
    <w:next w:val="Normale"/>
    <w:link w:val="CitazioneintensaCarattere"/>
    <w:uiPriority w:val="30"/>
    <w:qFormat/>
    <w:rsid w:val="007F4080"/>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zioneintensaCarattere">
    <w:name w:val="Citazione intensa Carattere"/>
    <w:basedOn w:val="Carpredefinitoparagrafo"/>
    <w:link w:val="Citazioneintensa"/>
    <w:uiPriority w:val="30"/>
    <w:rsid w:val="007F4080"/>
    <w:rPr>
      <w:rFonts w:asciiTheme="majorHAnsi" w:eastAsiaTheme="majorEastAsia" w:hAnsiTheme="majorHAnsi" w:cstheme="majorBidi"/>
      <w:caps/>
      <w:color w:val="C45911" w:themeColor="accent2" w:themeShade="BF"/>
      <w:spacing w:val="10"/>
      <w:sz w:val="28"/>
      <w:szCs w:val="28"/>
    </w:rPr>
  </w:style>
  <w:style w:type="character" w:styleId="Enfasidelicata">
    <w:name w:val="Subtle Emphasis"/>
    <w:basedOn w:val="Carpredefinitoparagrafo"/>
    <w:uiPriority w:val="19"/>
    <w:qFormat/>
    <w:rsid w:val="007F4080"/>
    <w:rPr>
      <w:i/>
      <w:iCs/>
      <w:color w:val="auto"/>
    </w:rPr>
  </w:style>
  <w:style w:type="character" w:styleId="Enfasiintensa">
    <w:name w:val="Intense Emphasis"/>
    <w:basedOn w:val="Carpredefinitoparagrafo"/>
    <w:uiPriority w:val="21"/>
    <w:qFormat/>
    <w:rsid w:val="007F4080"/>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iferimentodelicato">
    <w:name w:val="Subtle Reference"/>
    <w:basedOn w:val="Carpredefinitoparagrafo"/>
    <w:uiPriority w:val="31"/>
    <w:qFormat/>
    <w:rsid w:val="007F408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iferimentointenso">
    <w:name w:val="Intense Reference"/>
    <w:basedOn w:val="Carpredefinitoparagrafo"/>
    <w:uiPriority w:val="32"/>
    <w:qFormat/>
    <w:rsid w:val="007F408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olodellibro">
    <w:name w:val="Book Title"/>
    <w:basedOn w:val="Carpredefinitoparagrafo"/>
    <w:uiPriority w:val="33"/>
    <w:qFormat/>
    <w:rsid w:val="007F4080"/>
    <w:rPr>
      <w:rFonts w:asciiTheme="minorHAnsi" w:eastAsiaTheme="minorEastAsia" w:hAnsiTheme="minorHAnsi" w:cstheme="minorBidi"/>
      <w:b/>
      <w:bCs/>
      <w:i/>
      <w:iCs/>
      <w:caps w:val="0"/>
      <w:smallCaps w:val="0"/>
      <w:color w:val="auto"/>
      <w:spacing w:val="10"/>
      <w:w w:val="100"/>
      <w:sz w:val="20"/>
      <w:szCs w:val="20"/>
    </w:rPr>
  </w:style>
  <w:style w:type="paragraph" w:styleId="Titolosommario">
    <w:name w:val="TOC Heading"/>
    <w:basedOn w:val="Titolo1"/>
    <w:next w:val="Normale"/>
    <w:uiPriority w:val="39"/>
    <w:semiHidden/>
    <w:unhideWhenUsed/>
    <w:qFormat/>
    <w:rsid w:val="007F40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091">
      <w:bodyDiv w:val="1"/>
      <w:marLeft w:val="0"/>
      <w:marRight w:val="0"/>
      <w:marTop w:val="0"/>
      <w:marBottom w:val="0"/>
      <w:divBdr>
        <w:top w:val="none" w:sz="0" w:space="0" w:color="auto"/>
        <w:left w:val="none" w:sz="0" w:space="0" w:color="auto"/>
        <w:bottom w:val="none" w:sz="0" w:space="0" w:color="auto"/>
        <w:right w:val="none" w:sz="0" w:space="0" w:color="auto"/>
      </w:divBdr>
      <w:divsChild>
        <w:div w:id="1655834261">
          <w:marLeft w:val="0"/>
          <w:marRight w:val="0"/>
          <w:marTop w:val="0"/>
          <w:marBottom w:val="0"/>
          <w:divBdr>
            <w:top w:val="none" w:sz="0" w:space="0" w:color="auto"/>
            <w:left w:val="none" w:sz="0" w:space="0" w:color="auto"/>
            <w:bottom w:val="none" w:sz="0" w:space="0" w:color="auto"/>
            <w:right w:val="none" w:sz="0" w:space="0" w:color="auto"/>
          </w:divBdr>
          <w:divsChild>
            <w:div w:id="1070007422">
              <w:marLeft w:val="0"/>
              <w:marRight w:val="0"/>
              <w:marTop w:val="0"/>
              <w:marBottom w:val="0"/>
              <w:divBdr>
                <w:top w:val="none" w:sz="0" w:space="0" w:color="auto"/>
                <w:left w:val="none" w:sz="0" w:space="0" w:color="auto"/>
                <w:bottom w:val="none" w:sz="0" w:space="0" w:color="auto"/>
                <w:right w:val="none" w:sz="0" w:space="0" w:color="auto"/>
              </w:divBdr>
              <w:divsChild>
                <w:div w:id="16284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586">
      <w:bodyDiv w:val="1"/>
      <w:marLeft w:val="0"/>
      <w:marRight w:val="0"/>
      <w:marTop w:val="0"/>
      <w:marBottom w:val="0"/>
      <w:divBdr>
        <w:top w:val="none" w:sz="0" w:space="0" w:color="auto"/>
        <w:left w:val="none" w:sz="0" w:space="0" w:color="auto"/>
        <w:bottom w:val="none" w:sz="0" w:space="0" w:color="auto"/>
        <w:right w:val="none" w:sz="0" w:space="0" w:color="auto"/>
      </w:divBdr>
      <w:divsChild>
        <w:div w:id="1906989566">
          <w:marLeft w:val="0"/>
          <w:marRight w:val="0"/>
          <w:marTop w:val="0"/>
          <w:marBottom w:val="0"/>
          <w:divBdr>
            <w:top w:val="none" w:sz="0" w:space="0" w:color="auto"/>
            <w:left w:val="none" w:sz="0" w:space="0" w:color="auto"/>
            <w:bottom w:val="none" w:sz="0" w:space="0" w:color="auto"/>
            <w:right w:val="none" w:sz="0" w:space="0" w:color="auto"/>
          </w:divBdr>
          <w:divsChild>
            <w:div w:id="807211069">
              <w:marLeft w:val="0"/>
              <w:marRight w:val="0"/>
              <w:marTop w:val="0"/>
              <w:marBottom w:val="0"/>
              <w:divBdr>
                <w:top w:val="none" w:sz="0" w:space="0" w:color="auto"/>
                <w:left w:val="none" w:sz="0" w:space="0" w:color="auto"/>
                <w:bottom w:val="none" w:sz="0" w:space="0" w:color="auto"/>
                <w:right w:val="none" w:sz="0" w:space="0" w:color="auto"/>
              </w:divBdr>
              <w:divsChild>
                <w:div w:id="452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01">
      <w:bodyDiv w:val="1"/>
      <w:marLeft w:val="0"/>
      <w:marRight w:val="0"/>
      <w:marTop w:val="0"/>
      <w:marBottom w:val="0"/>
      <w:divBdr>
        <w:top w:val="none" w:sz="0" w:space="0" w:color="auto"/>
        <w:left w:val="none" w:sz="0" w:space="0" w:color="auto"/>
        <w:bottom w:val="none" w:sz="0" w:space="0" w:color="auto"/>
        <w:right w:val="none" w:sz="0" w:space="0" w:color="auto"/>
      </w:divBdr>
      <w:divsChild>
        <w:div w:id="1282226917">
          <w:marLeft w:val="0"/>
          <w:marRight w:val="0"/>
          <w:marTop w:val="0"/>
          <w:marBottom w:val="0"/>
          <w:divBdr>
            <w:top w:val="none" w:sz="0" w:space="0" w:color="auto"/>
            <w:left w:val="none" w:sz="0" w:space="0" w:color="auto"/>
            <w:bottom w:val="none" w:sz="0" w:space="0" w:color="auto"/>
            <w:right w:val="none" w:sz="0" w:space="0" w:color="auto"/>
          </w:divBdr>
          <w:divsChild>
            <w:div w:id="1570727291">
              <w:marLeft w:val="0"/>
              <w:marRight w:val="0"/>
              <w:marTop w:val="0"/>
              <w:marBottom w:val="0"/>
              <w:divBdr>
                <w:top w:val="none" w:sz="0" w:space="0" w:color="auto"/>
                <w:left w:val="none" w:sz="0" w:space="0" w:color="auto"/>
                <w:bottom w:val="none" w:sz="0" w:space="0" w:color="auto"/>
                <w:right w:val="none" w:sz="0" w:space="0" w:color="auto"/>
              </w:divBdr>
              <w:divsChild>
                <w:div w:id="11967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1758">
      <w:bodyDiv w:val="1"/>
      <w:marLeft w:val="0"/>
      <w:marRight w:val="0"/>
      <w:marTop w:val="0"/>
      <w:marBottom w:val="0"/>
      <w:divBdr>
        <w:top w:val="none" w:sz="0" w:space="0" w:color="auto"/>
        <w:left w:val="none" w:sz="0" w:space="0" w:color="auto"/>
        <w:bottom w:val="none" w:sz="0" w:space="0" w:color="auto"/>
        <w:right w:val="none" w:sz="0" w:space="0" w:color="auto"/>
      </w:divBdr>
      <w:divsChild>
        <w:div w:id="1439984638">
          <w:marLeft w:val="0"/>
          <w:marRight w:val="0"/>
          <w:marTop w:val="0"/>
          <w:marBottom w:val="0"/>
          <w:divBdr>
            <w:top w:val="none" w:sz="0" w:space="0" w:color="auto"/>
            <w:left w:val="none" w:sz="0" w:space="0" w:color="auto"/>
            <w:bottom w:val="none" w:sz="0" w:space="0" w:color="auto"/>
            <w:right w:val="none" w:sz="0" w:space="0" w:color="auto"/>
          </w:divBdr>
          <w:divsChild>
            <w:div w:id="401948682">
              <w:marLeft w:val="0"/>
              <w:marRight w:val="0"/>
              <w:marTop w:val="0"/>
              <w:marBottom w:val="0"/>
              <w:divBdr>
                <w:top w:val="none" w:sz="0" w:space="0" w:color="auto"/>
                <w:left w:val="none" w:sz="0" w:space="0" w:color="auto"/>
                <w:bottom w:val="none" w:sz="0" w:space="0" w:color="auto"/>
                <w:right w:val="none" w:sz="0" w:space="0" w:color="auto"/>
              </w:divBdr>
              <w:divsChild>
                <w:div w:id="11586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1800">
      <w:bodyDiv w:val="1"/>
      <w:marLeft w:val="0"/>
      <w:marRight w:val="0"/>
      <w:marTop w:val="0"/>
      <w:marBottom w:val="0"/>
      <w:divBdr>
        <w:top w:val="none" w:sz="0" w:space="0" w:color="auto"/>
        <w:left w:val="none" w:sz="0" w:space="0" w:color="auto"/>
        <w:bottom w:val="none" w:sz="0" w:space="0" w:color="auto"/>
        <w:right w:val="none" w:sz="0" w:space="0" w:color="auto"/>
      </w:divBdr>
      <w:divsChild>
        <w:div w:id="876312041">
          <w:marLeft w:val="0"/>
          <w:marRight w:val="0"/>
          <w:marTop w:val="0"/>
          <w:marBottom w:val="0"/>
          <w:divBdr>
            <w:top w:val="none" w:sz="0" w:space="0" w:color="auto"/>
            <w:left w:val="none" w:sz="0" w:space="0" w:color="auto"/>
            <w:bottom w:val="none" w:sz="0" w:space="0" w:color="auto"/>
            <w:right w:val="none" w:sz="0" w:space="0" w:color="auto"/>
          </w:divBdr>
          <w:divsChild>
            <w:div w:id="589119490">
              <w:marLeft w:val="0"/>
              <w:marRight w:val="0"/>
              <w:marTop w:val="0"/>
              <w:marBottom w:val="0"/>
              <w:divBdr>
                <w:top w:val="none" w:sz="0" w:space="0" w:color="auto"/>
                <w:left w:val="none" w:sz="0" w:space="0" w:color="auto"/>
                <w:bottom w:val="none" w:sz="0" w:space="0" w:color="auto"/>
                <w:right w:val="none" w:sz="0" w:space="0" w:color="auto"/>
              </w:divBdr>
              <w:divsChild>
                <w:div w:id="18900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8531">
      <w:bodyDiv w:val="1"/>
      <w:marLeft w:val="0"/>
      <w:marRight w:val="0"/>
      <w:marTop w:val="0"/>
      <w:marBottom w:val="0"/>
      <w:divBdr>
        <w:top w:val="none" w:sz="0" w:space="0" w:color="auto"/>
        <w:left w:val="none" w:sz="0" w:space="0" w:color="auto"/>
        <w:bottom w:val="none" w:sz="0" w:space="0" w:color="auto"/>
        <w:right w:val="none" w:sz="0" w:space="0" w:color="auto"/>
      </w:divBdr>
      <w:divsChild>
        <w:div w:id="1628319037">
          <w:marLeft w:val="0"/>
          <w:marRight w:val="0"/>
          <w:marTop w:val="0"/>
          <w:marBottom w:val="0"/>
          <w:divBdr>
            <w:top w:val="none" w:sz="0" w:space="0" w:color="auto"/>
            <w:left w:val="none" w:sz="0" w:space="0" w:color="auto"/>
            <w:bottom w:val="none" w:sz="0" w:space="0" w:color="auto"/>
            <w:right w:val="none" w:sz="0" w:space="0" w:color="auto"/>
          </w:divBdr>
          <w:divsChild>
            <w:div w:id="767582427">
              <w:marLeft w:val="0"/>
              <w:marRight w:val="0"/>
              <w:marTop w:val="0"/>
              <w:marBottom w:val="0"/>
              <w:divBdr>
                <w:top w:val="none" w:sz="0" w:space="0" w:color="auto"/>
                <w:left w:val="none" w:sz="0" w:space="0" w:color="auto"/>
                <w:bottom w:val="none" w:sz="0" w:space="0" w:color="auto"/>
                <w:right w:val="none" w:sz="0" w:space="0" w:color="auto"/>
              </w:divBdr>
              <w:divsChild>
                <w:div w:id="398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8405">
      <w:bodyDiv w:val="1"/>
      <w:marLeft w:val="0"/>
      <w:marRight w:val="0"/>
      <w:marTop w:val="0"/>
      <w:marBottom w:val="0"/>
      <w:divBdr>
        <w:top w:val="none" w:sz="0" w:space="0" w:color="auto"/>
        <w:left w:val="none" w:sz="0" w:space="0" w:color="auto"/>
        <w:bottom w:val="none" w:sz="0" w:space="0" w:color="auto"/>
        <w:right w:val="none" w:sz="0" w:space="0" w:color="auto"/>
      </w:divBdr>
    </w:div>
    <w:div w:id="218983656">
      <w:bodyDiv w:val="1"/>
      <w:marLeft w:val="0"/>
      <w:marRight w:val="0"/>
      <w:marTop w:val="0"/>
      <w:marBottom w:val="0"/>
      <w:divBdr>
        <w:top w:val="none" w:sz="0" w:space="0" w:color="auto"/>
        <w:left w:val="none" w:sz="0" w:space="0" w:color="auto"/>
        <w:bottom w:val="none" w:sz="0" w:space="0" w:color="auto"/>
        <w:right w:val="none" w:sz="0" w:space="0" w:color="auto"/>
      </w:divBdr>
      <w:divsChild>
        <w:div w:id="1357393136">
          <w:marLeft w:val="0"/>
          <w:marRight w:val="0"/>
          <w:marTop w:val="0"/>
          <w:marBottom w:val="0"/>
          <w:divBdr>
            <w:top w:val="none" w:sz="0" w:space="0" w:color="auto"/>
            <w:left w:val="none" w:sz="0" w:space="0" w:color="auto"/>
            <w:bottom w:val="none" w:sz="0" w:space="0" w:color="auto"/>
            <w:right w:val="none" w:sz="0" w:space="0" w:color="auto"/>
          </w:divBdr>
          <w:divsChild>
            <w:div w:id="790561884">
              <w:marLeft w:val="0"/>
              <w:marRight w:val="0"/>
              <w:marTop w:val="0"/>
              <w:marBottom w:val="0"/>
              <w:divBdr>
                <w:top w:val="none" w:sz="0" w:space="0" w:color="auto"/>
                <w:left w:val="none" w:sz="0" w:space="0" w:color="auto"/>
                <w:bottom w:val="none" w:sz="0" w:space="0" w:color="auto"/>
                <w:right w:val="none" w:sz="0" w:space="0" w:color="auto"/>
              </w:divBdr>
              <w:divsChild>
                <w:div w:id="8363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12193">
      <w:bodyDiv w:val="1"/>
      <w:marLeft w:val="0"/>
      <w:marRight w:val="0"/>
      <w:marTop w:val="0"/>
      <w:marBottom w:val="0"/>
      <w:divBdr>
        <w:top w:val="none" w:sz="0" w:space="0" w:color="auto"/>
        <w:left w:val="none" w:sz="0" w:space="0" w:color="auto"/>
        <w:bottom w:val="none" w:sz="0" w:space="0" w:color="auto"/>
        <w:right w:val="none" w:sz="0" w:space="0" w:color="auto"/>
      </w:divBdr>
      <w:divsChild>
        <w:div w:id="448398163">
          <w:marLeft w:val="0"/>
          <w:marRight w:val="0"/>
          <w:marTop w:val="0"/>
          <w:marBottom w:val="0"/>
          <w:divBdr>
            <w:top w:val="none" w:sz="0" w:space="0" w:color="auto"/>
            <w:left w:val="none" w:sz="0" w:space="0" w:color="auto"/>
            <w:bottom w:val="none" w:sz="0" w:space="0" w:color="auto"/>
            <w:right w:val="none" w:sz="0" w:space="0" w:color="auto"/>
          </w:divBdr>
          <w:divsChild>
            <w:div w:id="409354142">
              <w:marLeft w:val="0"/>
              <w:marRight w:val="0"/>
              <w:marTop w:val="0"/>
              <w:marBottom w:val="0"/>
              <w:divBdr>
                <w:top w:val="none" w:sz="0" w:space="0" w:color="auto"/>
                <w:left w:val="none" w:sz="0" w:space="0" w:color="auto"/>
                <w:bottom w:val="none" w:sz="0" w:space="0" w:color="auto"/>
                <w:right w:val="none" w:sz="0" w:space="0" w:color="auto"/>
              </w:divBdr>
              <w:divsChild>
                <w:div w:id="8042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1455">
      <w:bodyDiv w:val="1"/>
      <w:marLeft w:val="0"/>
      <w:marRight w:val="0"/>
      <w:marTop w:val="0"/>
      <w:marBottom w:val="0"/>
      <w:divBdr>
        <w:top w:val="none" w:sz="0" w:space="0" w:color="auto"/>
        <w:left w:val="none" w:sz="0" w:space="0" w:color="auto"/>
        <w:bottom w:val="none" w:sz="0" w:space="0" w:color="auto"/>
        <w:right w:val="none" w:sz="0" w:space="0" w:color="auto"/>
      </w:divBdr>
    </w:div>
    <w:div w:id="308285210">
      <w:bodyDiv w:val="1"/>
      <w:marLeft w:val="0"/>
      <w:marRight w:val="0"/>
      <w:marTop w:val="0"/>
      <w:marBottom w:val="0"/>
      <w:divBdr>
        <w:top w:val="none" w:sz="0" w:space="0" w:color="auto"/>
        <w:left w:val="none" w:sz="0" w:space="0" w:color="auto"/>
        <w:bottom w:val="none" w:sz="0" w:space="0" w:color="auto"/>
        <w:right w:val="none" w:sz="0" w:space="0" w:color="auto"/>
      </w:divBdr>
      <w:divsChild>
        <w:div w:id="911278407">
          <w:marLeft w:val="0"/>
          <w:marRight w:val="0"/>
          <w:marTop w:val="0"/>
          <w:marBottom w:val="0"/>
          <w:divBdr>
            <w:top w:val="none" w:sz="0" w:space="0" w:color="auto"/>
            <w:left w:val="none" w:sz="0" w:space="0" w:color="auto"/>
            <w:bottom w:val="none" w:sz="0" w:space="0" w:color="auto"/>
            <w:right w:val="none" w:sz="0" w:space="0" w:color="auto"/>
          </w:divBdr>
          <w:divsChild>
            <w:div w:id="1171213339">
              <w:marLeft w:val="0"/>
              <w:marRight w:val="0"/>
              <w:marTop w:val="0"/>
              <w:marBottom w:val="0"/>
              <w:divBdr>
                <w:top w:val="none" w:sz="0" w:space="0" w:color="auto"/>
                <w:left w:val="none" w:sz="0" w:space="0" w:color="auto"/>
                <w:bottom w:val="none" w:sz="0" w:space="0" w:color="auto"/>
                <w:right w:val="none" w:sz="0" w:space="0" w:color="auto"/>
              </w:divBdr>
              <w:divsChild>
                <w:div w:id="7542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5744">
      <w:bodyDiv w:val="1"/>
      <w:marLeft w:val="0"/>
      <w:marRight w:val="0"/>
      <w:marTop w:val="0"/>
      <w:marBottom w:val="0"/>
      <w:divBdr>
        <w:top w:val="none" w:sz="0" w:space="0" w:color="auto"/>
        <w:left w:val="none" w:sz="0" w:space="0" w:color="auto"/>
        <w:bottom w:val="none" w:sz="0" w:space="0" w:color="auto"/>
        <w:right w:val="none" w:sz="0" w:space="0" w:color="auto"/>
      </w:divBdr>
    </w:div>
    <w:div w:id="326518689">
      <w:bodyDiv w:val="1"/>
      <w:marLeft w:val="0"/>
      <w:marRight w:val="0"/>
      <w:marTop w:val="0"/>
      <w:marBottom w:val="0"/>
      <w:divBdr>
        <w:top w:val="none" w:sz="0" w:space="0" w:color="auto"/>
        <w:left w:val="none" w:sz="0" w:space="0" w:color="auto"/>
        <w:bottom w:val="none" w:sz="0" w:space="0" w:color="auto"/>
        <w:right w:val="none" w:sz="0" w:space="0" w:color="auto"/>
      </w:divBdr>
    </w:div>
    <w:div w:id="330062841">
      <w:bodyDiv w:val="1"/>
      <w:marLeft w:val="0"/>
      <w:marRight w:val="0"/>
      <w:marTop w:val="0"/>
      <w:marBottom w:val="0"/>
      <w:divBdr>
        <w:top w:val="none" w:sz="0" w:space="0" w:color="auto"/>
        <w:left w:val="none" w:sz="0" w:space="0" w:color="auto"/>
        <w:bottom w:val="none" w:sz="0" w:space="0" w:color="auto"/>
        <w:right w:val="none" w:sz="0" w:space="0" w:color="auto"/>
      </w:divBdr>
      <w:divsChild>
        <w:div w:id="1134323920">
          <w:marLeft w:val="0"/>
          <w:marRight w:val="0"/>
          <w:marTop w:val="0"/>
          <w:marBottom w:val="0"/>
          <w:divBdr>
            <w:top w:val="none" w:sz="0" w:space="0" w:color="auto"/>
            <w:left w:val="none" w:sz="0" w:space="0" w:color="auto"/>
            <w:bottom w:val="none" w:sz="0" w:space="0" w:color="auto"/>
            <w:right w:val="none" w:sz="0" w:space="0" w:color="auto"/>
          </w:divBdr>
          <w:divsChild>
            <w:div w:id="2108767838">
              <w:marLeft w:val="0"/>
              <w:marRight w:val="0"/>
              <w:marTop w:val="0"/>
              <w:marBottom w:val="0"/>
              <w:divBdr>
                <w:top w:val="none" w:sz="0" w:space="0" w:color="auto"/>
                <w:left w:val="none" w:sz="0" w:space="0" w:color="auto"/>
                <w:bottom w:val="none" w:sz="0" w:space="0" w:color="auto"/>
                <w:right w:val="none" w:sz="0" w:space="0" w:color="auto"/>
              </w:divBdr>
              <w:divsChild>
                <w:div w:id="6381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8662">
      <w:bodyDiv w:val="1"/>
      <w:marLeft w:val="0"/>
      <w:marRight w:val="0"/>
      <w:marTop w:val="0"/>
      <w:marBottom w:val="0"/>
      <w:divBdr>
        <w:top w:val="none" w:sz="0" w:space="0" w:color="auto"/>
        <w:left w:val="none" w:sz="0" w:space="0" w:color="auto"/>
        <w:bottom w:val="none" w:sz="0" w:space="0" w:color="auto"/>
        <w:right w:val="none" w:sz="0" w:space="0" w:color="auto"/>
      </w:divBdr>
    </w:div>
    <w:div w:id="384720724">
      <w:bodyDiv w:val="1"/>
      <w:marLeft w:val="0"/>
      <w:marRight w:val="0"/>
      <w:marTop w:val="0"/>
      <w:marBottom w:val="0"/>
      <w:divBdr>
        <w:top w:val="none" w:sz="0" w:space="0" w:color="auto"/>
        <w:left w:val="none" w:sz="0" w:space="0" w:color="auto"/>
        <w:bottom w:val="none" w:sz="0" w:space="0" w:color="auto"/>
        <w:right w:val="none" w:sz="0" w:space="0" w:color="auto"/>
      </w:divBdr>
      <w:divsChild>
        <w:div w:id="1324360503">
          <w:marLeft w:val="0"/>
          <w:marRight w:val="0"/>
          <w:marTop w:val="0"/>
          <w:marBottom w:val="0"/>
          <w:divBdr>
            <w:top w:val="none" w:sz="0" w:space="0" w:color="auto"/>
            <w:left w:val="none" w:sz="0" w:space="0" w:color="auto"/>
            <w:bottom w:val="none" w:sz="0" w:space="0" w:color="auto"/>
            <w:right w:val="none" w:sz="0" w:space="0" w:color="auto"/>
          </w:divBdr>
          <w:divsChild>
            <w:div w:id="995763168">
              <w:marLeft w:val="0"/>
              <w:marRight w:val="0"/>
              <w:marTop w:val="0"/>
              <w:marBottom w:val="0"/>
              <w:divBdr>
                <w:top w:val="none" w:sz="0" w:space="0" w:color="auto"/>
                <w:left w:val="none" w:sz="0" w:space="0" w:color="auto"/>
                <w:bottom w:val="none" w:sz="0" w:space="0" w:color="auto"/>
                <w:right w:val="none" w:sz="0" w:space="0" w:color="auto"/>
              </w:divBdr>
              <w:divsChild>
                <w:div w:id="13427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1109">
      <w:bodyDiv w:val="1"/>
      <w:marLeft w:val="0"/>
      <w:marRight w:val="0"/>
      <w:marTop w:val="0"/>
      <w:marBottom w:val="0"/>
      <w:divBdr>
        <w:top w:val="none" w:sz="0" w:space="0" w:color="auto"/>
        <w:left w:val="none" w:sz="0" w:space="0" w:color="auto"/>
        <w:bottom w:val="none" w:sz="0" w:space="0" w:color="auto"/>
        <w:right w:val="none" w:sz="0" w:space="0" w:color="auto"/>
      </w:divBdr>
      <w:divsChild>
        <w:div w:id="1033044769">
          <w:marLeft w:val="0"/>
          <w:marRight w:val="0"/>
          <w:marTop w:val="280"/>
          <w:marBottom w:val="280"/>
          <w:divBdr>
            <w:top w:val="none" w:sz="0" w:space="0" w:color="auto"/>
            <w:left w:val="none" w:sz="0" w:space="0" w:color="auto"/>
            <w:bottom w:val="none" w:sz="0" w:space="0" w:color="auto"/>
            <w:right w:val="none" w:sz="0" w:space="0" w:color="auto"/>
          </w:divBdr>
        </w:div>
        <w:div w:id="43411398">
          <w:marLeft w:val="0"/>
          <w:marRight w:val="0"/>
          <w:marTop w:val="280"/>
          <w:marBottom w:val="280"/>
          <w:divBdr>
            <w:top w:val="none" w:sz="0" w:space="0" w:color="auto"/>
            <w:left w:val="none" w:sz="0" w:space="0" w:color="auto"/>
            <w:bottom w:val="none" w:sz="0" w:space="0" w:color="auto"/>
            <w:right w:val="none" w:sz="0" w:space="0" w:color="auto"/>
          </w:divBdr>
        </w:div>
        <w:div w:id="965042301">
          <w:marLeft w:val="0"/>
          <w:marRight w:val="0"/>
          <w:marTop w:val="280"/>
          <w:marBottom w:val="280"/>
          <w:divBdr>
            <w:top w:val="none" w:sz="0" w:space="0" w:color="auto"/>
            <w:left w:val="none" w:sz="0" w:space="0" w:color="auto"/>
            <w:bottom w:val="none" w:sz="0" w:space="0" w:color="auto"/>
            <w:right w:val="none" w:sz="0" w:space="0" w:color="auto"/>
          </w:divBdr>
        </w:div>
      </w:divsChild>
    </w:div>
    <w:div w:id="411321329">
      <w:bodyDiv w:val="1"/>
      <w:marLeft w:val="0"/>
      <w:marRight w:val="0"/>
      <w:marTop w:val="0"/>
      <w:marBottom w:val="0"/>
      <w:divBdr>
        <w:top w:val="none" w:sz="0" w:space="0" w:color="auto"/>
        <w:left w:val="none" w:sz="0" w:space="0" w:color="auto"/>
        <w:bottom w:val="none" w:sz="0" w:space="0" w:color="auto"/>
        <w:right w:val="none" w:sz="0" w:space="0" w:color="auto"/>
      </w:divBdr>
    </w:div>
    <w:div w:id="416445396">
      <w:bodyDiv w:val="1"/>
      <w:marLeft w:val="0"/>
      <w:marRight w:val="0"/>
      <w:marTop w:val="0"/>
      <w:marBottom w:val="0"/>
      <w:divBdr>
        <w:top w:val="none" w:sz="0" w:space="0" w:color="auto"/>
        <w:left w:val="none" w:sz="0" w:space="0" w:color="auto"/>
        <w:bottom w:val="none" w:sz="0" w:space="0" w:color="auto"/>
        <w:right w:val="none" w:sz="0" w:space="0" w:color="auto"/>
      </w:divBdr>
      <w:divsChild>
        <w:div w:id="832523837">
          <w:marLeft w:val="0"/>
          <w:marRight w:val="0"/>
          <w:marTop w:val="0"/>
          <w:marBottom w:val="0"/>
          <w:divBdr>
            <w:top w:val="none" w:sz="0" w:space="0" w:color="auto"/>
            <w:left w:val="none" w:sz="0" w:space="0" w:color="auto"/>
            <w:bottom w:val="none" w:sz="0" w:space="0" w:color="auto"/>
            <w:right w:val="none" w:sz="0" w:space="0" w:color="auto"/>
          </w:divBdr>
          <w:divsChild>
            <w:div w:id="1808934689">
              <w:marLeft w:val="0"/>
              <w:marRight w:val="0"/>
              <w:marTop w:val="0"/>
              <w:marBottom w:val="0"/>
              <w:divBdr>
                <w:top w:val="none" w:sz="0" w:space="0" w:color="auto"/>
                <w:left w:val="none" w:sz="0" w:space="0" w:color="auto"/>
                <w:bottom w:val="none" w:sz="0" w:space="0" w:color="auto"/>
                <w:right w:val="none" w:sz="0" w:space="0" w:color="auto"/>
              </w:divBdr>
              <w:divsChild>
                <w:div w:id="21265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7428">
      <w:bodyDiv w:val="1"/>
      <w:marLeft w:val="0"/>
      <w:marRight w:val="0"/>
      <w:marTop w:val="0"/>
      <w:marBottom w:val="0"/>
      <w:divBdr>
        <w:top w:val="none" w:sz="0" w:space="0" w:color="auto"/>
        <w:left w:val="none" w:sz="0" w:space="0" w:color="auto"/>
        <w:bottom w:val="none" w:sz="0" w:space="0" w:color="auto"/>
        <w:right w:val="none" w:sz="0" w:space="0" w:color="auto"/>
      </w:divBdr>
      <w:divsChild>
        <w:div w:id="576013881">
          <w:marLeft w:val="0"/>
          <w:marRight w:val="0"/>
          <w:marTop w:val="0"/>
          <w:marBottom w:val="600"/>
          <w:divBdr>
            <w:top w:val="none" w:sz="0" w:space="0" w:color="auto"/>
            <w:left w:val="none" w:sz="0" w:space="0" w:color="auto"/>
            <w:bottom w:val="none" w:sz="0" w:space="0" w:color="auto"/>
            <w:right w:val="none" w:sz="0" w:space="0" w:color="auto"/>
          </w:divBdr>
        </w:div>
      </w:divsChild>
    </w:div>
    <w:div w:id="419108650">
      <w:bodyDiv w:val="1"/>
      <w:marLeft w:val="0"/>
      <w:marRight w:val="0"/>
      <w:marTop w:val="0"/>
      <w:marBottom w:val="0"/>
      <w:divBdr>
        <w:top w:val="none" w:sz="0" w:space="0" w:color="auto"/>
        <w:left w:val="none" w:sz="0" w:space="0" w:color="auto"/>
        <w:bottom w:val="none" w:sz="0" w:space="0" w:color="auto"/>
        <w:right w:val="none" w:sz="0" w:space="0" w:color="auto"/>
      </w:divBdr>
    </w:div>
    <w:div w:id="420684506">
      <w:bodyDiv w:val="1"/>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sChild>
            <w:div w:id="229970125">
              <w:marLeft w:val="0"/>
              <w:marRight w:val="0"/>
              <w:marTop w:val="0"/>
              <w:marBottom w:val="0"/>
              <w:divBdr>
                <w:top w:val="none" w:sz="0" w:space="0" w:color="auto"/>
                <w:left w:val="none" w:sz="0" w:space="0" w:color="auto"/>
                <w:bottom w:val="none" w:sz="0" w:space="0" w:color="auto"/>
                <w:right w:val="none" w:sz="0" w:space="0" w:color="auto"/>
              </w:divBdr>
              <w:divsChild>
                <w:div w:id="7878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4407">
      <w:bodyDiv w:val="1"/>
      <w:marLeft w:val="0"/>
      <w:marRight w:val="0"/>
      <w:marTop w:val="0"/>
      <w:marBottom w:val="0"/>
      <w:divBdr>
        <w:top w:val="none" w:sz="0" w:space="0" w:color="auto"/>
        <w:left w:val="none" w:sz="0" w:space="0" w:color="auto"/>
        <w:bottom w:val="none" w:sz="0" w:space="0" w:color="auto"/>
        <w:right w:val="none" w:sz="0" w:space="0" w:color="auto"/>
      </w:divBdr>
      <w:divsChild>
        <w:div w:id="1856995034">
          <w:marLeft w:val="0"/>
          <w:marRight w:val="0"/>
          <w:marTop w:val="0"/>
          <w:marBottom w:val="0"/>
          <w:divBdr>
            <w:top w:val="none" w:sz="0" w:space="0" w:color="auto"/>
            <w:left w:val="none" w:sz="0" w:space="0" w:color="auto"/>
            <w:bottom w:val="none" w:sz="0" w:space="0" w:color="auto"/>
            <w:right w:val="none" w:sz="0" w:space="0" w:color="auto"/>
          </w:divBdr>
          <w:divsChild>
            <w:div w:id="930284931">
              <w:marLeft w:val="0"/>
              <w:marRight w:val="0"/>
              <w:marTop w:val="0"/>
              <w:marBottom w:val="0"/>
              <w:divBdr>
                <w:top w:val="none" w:sz="0" w:space="0" w:color="auto"/>
                <w:left w:val="none" w:sz="0" w:space="0" w:color="auto"/>
                <w:bottom w:val="none" w:sz="0" w:space="0" w:color="auto"/>
                <w:right w:val="none" w:sz="0" w:space="0" w:color="auto"/>
              </w:divBdr>
              <w:divsChild>
                <w:div w:id="1466779741">
                  <w:marLeft w:val="0"/>
                  <w:marRight w:val="0"/>
                  <w:marTop w:val="0"/>
                  <w:marBottom w:val="0"/>
                  <w:divBdr>
                    <w:top w:val="none" w:sz="0" w:space="0" w:color="auto"/>
                    <w:left w:val="none" w:sz="0" w:space="0" w:color="auto"/>
                    <w:bottom w:val="single" w:sz="8" w:space="1" w:color="7C0A0E"/>
                    <w:right w:val="none" w:sz="0" w:space="0" w:color="auto"/>
                  </w:divBdr>
                </w:div>
                <w:div w:id="782654899">
                  <w:marLeft w:val="0"/>
                  <w:marRight w:val="0"/>
                  <w:marTop w:val="0"/>
                  <w:marBottom w:val="0"/>
                  <w:divBdr>
                    <w:top w:val="none" w:sz="0" w:space="0" w:color="auto"/>
                    <w:left w:val="none" w:sz="0" w:space="0" w:color="auto"/>
                    <w:bottom w:val="single" w:sz="8" w:space="9" w:color="7C0A0E"/>
                    <w:right w:val="none" w:sz="0" w:space="0" w:color="auto"/>
                  </w:divBdr>
                </w:div>
              </w:divsChild>
            </w:div>
          </w:divsChild>
        </w:div>
      </w:divsChild>
    </w:div>
    <w:div w:id="473835317">
      <w:bodyDiv w:val="1"/>
      <w:marLeft w:val="0"/>
      <w:marRight w:val="0"/>
      <w:marTop w:val="0"/>
      <w:marBottom w:val="0"/>
      <w:divBdr>
        <w:top w:val="none" w:sz="0" w:space="0" w:color="auto"/>
        <w:left w:val="none" w:sz="0" w:space="0" w:color="auto"/>
        <w:bottom w:val="none" w:sz="0" w:space="0" w:color="auto"/>
        <w:right w:val="none" w:sz="0" w:space="0" w:color="auto"/>
      </w:divBdr>
      <w:divsChild>
        <w:div w:id="1072897027">
          <w:marLeft w:val="0"/>
          <w:marRight w:val="0"/>
          <w:marTop w:val="0"/>
          <w:marBottom w:val="0"/>
          <w:divBdr>
            <w:top w:val="none" w:sz="0" w:space="0" w:color="auto"/>
            <w:left w:val="none" w:sz="0" w:space="0" w:color="auto"/>
            <w:bottom w:val="none" w:sz="0" w:space="0" w:color="auto"/>
            <w:right w:val="none" w:sz="0" w:space="0" w:color="auto"/>
          </w:divBdr>
          <w:divsChild>
            <w:div w:id="666134937">
              <w:marLeft w:val="0"/>
              <w:marRight w:val="0"/>
              <w:marTop w:val="0"/>
              <w:marBottom w:val="0"/>
              <w:divBdr>
                <w:top w:val="none" w:sz="0" w:space="0" w:color="auto"/>
                <w:left w:val="none" w:sz="0" w:space="0" w:color="auto"/>
                <w:bottom w:val="none" w:sz="0" w:space="0" w:color="auto"/>
                <w:right w:val="none" w:sz="0" w:space="0" w:color="auto"/>
              </w:divBdr>
              <w:divsChild>
                <w:div w:id="13273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2233">
      <w:bodyDiv w:val="1"/>
      <w:marLeft w:val="0"/>
      <w:marRight w:val="0"/>
      <w:marTop w:val="0"/>
      <w:marBottom w:val="0"/>
      <w:divBdr>
        <w:top w:val="none" w:sz="0" w:space="0" w:color="auto"/>
        <w:left w:val="none" w:sz="0" w:space="0" w:color="auto"/>
        <w:bottom w:val="none" w:sz="0" w:space="0" w:color="auto"/>
        <w:right w:val="none" w:sz="0" w:space="0" w:color="auto"/>
      </w:divBdr>
      <w:divsChild>
        <w:div w:id="1844009574">
          <w:marLeft w:val="0"/>
          <w:marRight w:val="0"/>
          <w:marTop w:val="0"/>
          <w:marBottom w:val="600"/>
          <w:divBdr>
            <w:top w:val="none" w:sz="0" w:space="0" w:color="auto"/>
            <w:left w:val="none" w:sz="0" w:space="0" w:color="auto"/>
            <w:bottom w:val="none" w:sz="0" w:space="0" w:color="auto"/>
            <w:right w:val="none" w:sz="0" w:space="0" w:color="auto"/>
          </w:divBdr>
        </w:div>
      </w:divsChild>
    </w:div>
    <w:div w:id="524104099">
      <w:bodyDiv w:val="1"/>
      <w:marLeft w:val="0"/>
      <w:marRight w:val="0"/>
      <w:marTop w:val="0"/>
      <w:marBottom w:val="0"/>
      <w:divBdr>
        <w:top w:val="none" w:sz="0" w:space="0" w:color="auto"/>
        <w:left w:val="none" w:sz="0" w:space="0" w:color="auto"/>
        <w:bottom w:val="none" w:sz="0" w:space="0" w:color="auto"/>
        <w:right w:val="none" w:sz="0" w:space="0" w:color="auto"/>
      </w:divBdr>
      <w:divsChild>
        <w:div w:id="318077871">
          <w:marLeft w:val="0"/>
          <w:marRight w:val="0"/>
          <w:marTop w:val="0"/>
          <w:marBottom w:val="0"/>
          <w:divBdr>
            <w:top w:val="none" w:sz="0" w:space="0" w:color="auto"/>
            <w:left w:val="none" w:sz="0" w:space="0" w:color="auto"/>
            <w:bottom w:val="none" w:sz="0" w:space="0" w:color="auto"/>
            <w:right w:val="none" w:sz="0" w:space="0" w:color="auto"/>
          </w:divBdr>
          <w:divsChild>
            <w:div w:id="1453864057">
              <w:marLeft w:val="0"/>
              <w:marRight w:val="0"/>
              <w:marTop w:val="0"/>
              <w:marBottom w:val="0"/>
              <w:divBdr>
                <w:top w:val="none" w:sz="0" w:space="0" w:color="auto"/>
                <w:left w:val="none" w:sz="0" w:space="0" w:color="auto"/>
                <w:bottom w:val="none" w:sz="0" w:space="0" w:color="auto"/>
                <w:right w:val="none" w:sz="0" w:space="0" w:color="auto"/>
              </w:divBdr>
              <w:divsChild>
                <w:div w:id="11288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88853">
      <w:bodyDiv w:val="1"/>
      <w:marLeft w:val="0"/>
      <w:marRight w:val="0"/>
      <w:marTop w:val="0"/>
      <w:marBottom w:val="0"/>
      <w:divBdr>
        <w:top w:val="none" w:sz="0" w:space="0" w:color="auto"/>
        <w:left w:val="none" w:sz="0" w:space="0" w:color="auto"/>
        <w:bottom w:val="none" w:sz="0" w:space="0" w:color="auto"/>
        <w:right w:val="none" w:sz="0" w:space="0" w:color="auto"/>
      </w:divBdr>
    </w:div>
    <w:div w:id="541330717">
      <w:bodyDiv w:val="1"/>
      <w:marLeft w:val="0"/>
      <w:marRight w:val="0"/>
      <w:marTop w:val="0"/>
      <w:marBottom w:val="0"/>
      <w:divBdr>
        <w:top w:val="none" w:sz="0" w:space="0" w:color="auto"/>
        <w:left w:val="none" w:sz="0" w:space="0" w:color="auto"/>
        <w:bottom w:val="none" w:sz="0" w:space="0" w:color="auto"/>
        <w:right w:val="none" w:sz="0" w:space="0" w:color="auto"/>
      </w:divBdr>
    </w:div>
    <w:div w:id="551648653">
      <w:bodyDiv w:val="1"/>
      <w:marLeft w:val="0"/>
      <w:marRight w:val="0"/>
      <w:marTop w:val="0"/>
      <w:marBottom w:val="0"/>
      <w:divBdr>
        <w:top w:val="none" w:sz="0" w:space="0" w:color="auto"/>
        <w:left w:val="none" w:sz="0" w:space="0" w:color="auto"/>
        <w:bottom w:val="none" w:sz="0" w:space="0" w:color="auto"/>
        <w:right w:val="none" w:sz="0" w:space="0" w:color="auto"/>
      </w:divBdr>
    </w:div>
    <w:div w:id="577832988">
      <w:bodyDiv w:val="1"/>
      <w:marLeft w:val="0"/>
      <w:marRight w:val="0"/>
      <w:marTop w:val="0"/>
      <w:marBottom w:val="0"/>
      <w:divBdr>
        <w:top w:val="none" w:sz="0" w:space="0" w:color="auto"/>
        <w:left w:val="none" w:sz="0" w:space="0" w:color="auto"/>
        <w:bottom w:val="none" w:sz="0" w:space="0" w:color="auto"/>
        <w:right w:val="none" w:sz="0" w:space="0" w:color="auto"/>
      </w:divBdr>
      <w:divsChild>
        <w:div w:id="1756124624">
          <w:marLeft w:val="0"/>
          <w:marRight w:val="0"/>
          <w:marTop w:val="0"/>
          <w:marBottom w:val="0"/>
          <w:divBdr>
            <w:top w:val="none" w:sz="0" w:space="0" w:color="auto"/>
            <w:left w:val="none" w:sz="0" w:space="0" w:color="auto"/>
            <w:bottom w:val="none" w:sz="0" w:space="0" w:color="auto"/>
            <w:right w:val="none" w:sz="0" w:space="0" w:color="auto"/>
          </w:divBdr>
          <w:divsChild>
            <w:div w:id="956329544">
              <w:marLeft w:val="0"/>
              <w:marRight w:val="0"/>
              <w:marTop w:val="0"/>
              <w:marBottom w:val="0"/>
              <w:divBdr>
                <w:top w:val="none" w:sz="0" w:space="0" w:color="auto"/>
                <w:left w:val="none" w:sz="0" w:space="0" w:color="auto"/>
                <w:bottom w:val="none" w:sz="0" w:space="0" w:color="auto"/>
                <w:right w:val="none" w:sz="0" w:space="0" w:color="auto"/>
              </w:divBdr>
              <w:divsChild>
                <w:div w:id="20302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4555">
      <w:bodyDiv w:val="1"/>
      <w:marLeft w:val="0"/>
      <w:marRight w:val="0"/>
      <w:marTop w:val="0"/>
      <w:marBottom w:val="0"/>
      <w:divBdr>
        <w:top w:val="none" w:sz="0" w:space="0" w:color="auto"/>
        <w:left w:val="none" w:sz="0" w:space="0" w:color="auto"/>
        <w:bottom w:val="none" w:sz="0" w:space="0" w:color="auto"/>
        <w:right w:val="none" w:sz="0" w:space="0" w:color="auto"/>
      </w:divBdr>
      <w:divsChild>
        <w:div w:id="811755501">
          <w:marLeft w:val="0"/>
          <w:marRight w:val="0"/>
          <w:marTop w:val="0"/>
          <w:marBottom w:val="0"/>
          <w:divBdr>
            <w:top w:val="none" w:sz="0" w:space="0" w:color="auto"/>
            <w:left w:val="none" w:sz="0" w:space="0" w:color="auto"/>
            <w:bottom w:val="none" w:sz="0" w:space="0" w:color="auto"/>
            <w:right w:val="none" w:sz="0" w:space="0" w:color="auto"/>
          </w:divBdr>
          <w:divsChild>
            <w:div w:id="1884634394">
              <w:marLeft w:val="0"/>
              <w:marRight w:val="0"/>
              <w:marTop w:val="0"/>
              <w:marBottom w:val="0"/>
              <w:divBdr>
                <w:top w:val="none" w:sz="0" w:space="0" w:color="auto"/>
                <w:left w:val="none" w:sz="0" w:space="0" w:color="auto"/>
                <w:bottom w:val="none" w:sz="0" w:space="0" w:color="auto"/>
                <w:right w:val="none" w:sz="0" w:space="0" w:color="auto"/>
              </w:divBdr>
              <w:divsChild>
                <w:div w:id="3233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7717">
      <w:bodyDiv w:val="1"/>
      <w:marLeft w:val="0"/>
      <w:marRight w:val="0"/>
      <w:marTop w:val="0"/>
      <w:marBottom w:val="0"/>
      <w:divBdr>
        <w:top w:val="none" w:sz="0" w:space="0" w:color="auto"/>
        <w:left w:val="none" w:sz="0" w:space="0" w:color="auto"/>
        <w:bottom w:val="none" w:sz="0" w:space="0" w:color="auto"/>
        <w:right w:val="none" w:sz="0" w:space="0" w:color="auto"/>
      </w:divBdr>
    </w:div>
    <w:div w:id="607544842">
      <w:bodyDiv w:val="1"/>
      <w:marLeft w:val="0"/>
      <w:marRight w:val="0"/>
      <w:marTop w:val="0"/>
      <w:marBottom w:val="0"/>
      <w:divBdr>
        <w:top w:val="none" w:sz="0" w:space="0" w:color="auto"/>
        <w:left w:val="none" w:sz="0" w:space="0" w:color="auto"/>
        <w:bottom w:val="none" w:sz="0" w:space="0" w:color="auto"/>
        <w:right w:val="none" w:sz="0" w:space="0" w:color="auto"/>
      </w:divBdr>
      <w:divsChild>
        <w:div w:id="372921541">
          <w:marLeft w:val="0"/>
          <w:marRight w:val="0"/>
          <w:marTop w:val="0"/>
          <w:marBottom w:val="0"/>
          <w:divBdr>
            <w:top w:val="none" w:sz="0" w:space="0" w:color="auto"/>
            <w:left w:val="none" w:sz="0" w:space="0" w:color="auto"/>
            <w:bottom w:val="none" w:sz="0" w:space="0" w:color="auto"/>
            <w:right w:val="none" w:sz="0" w:space="0" w:color="auto"/>
          </w:divBdr>
          <w:divsChild>
            <w:div w:id="658732644">
              <w:marLeft w:val="0"/>
              <w:marRight w:val="0"/>
              <w:marTop w:val="0"/>
              <w:marBottom w:val="0"/>
              <w:divBdr>
                <w:top w:val="none" w:sz="0" w:space="0" w:color="auto"/>
                <w:left w:val="none" w:sz="0" w:space="0" w:color="auto"/>
                <w:bottom w:val="none" w:sz="0" w:space="0" w:color="auto"/>
                <w:right w:val="none" w:sz="0" w:space="0" w:color="auto"/>
              </w:divBdr>
              <w:divsChild>
                <w:div w:id="6324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40154">
      <w:bodyDiv w:val="1"/>
      <w:marLeft w:val="0"/>
      <w:marRight w:val="0"/>
      <w:marTop w:val="0"/>
      <w:marBottom w:val="0"/>
      <w:divBdr>
        <w:top w:val="none" w:sz="0" w:space="0" w:color="auto"/>
        <w:left w:val="none" w:sz="0" w:space="0" w:color="auto"/>
        <w:bottom w:val="none" w:sz="0" w:space="0" w:color="auto"/>
        <w:right w:val="none" w:sz="0" w:space="0" w:color="auto"/>
      </w:divBdr>
      <w:divsChild>
        <w:div w:id="133301409">
          <w:marLeft w:val="0"/>
          <w:marRight w:val="0"/>
          <w:marTop w:val="0"/>
          <w:marBottom w:val="0"/>
          <w:divBdr>
            <w:top w:val="none" w:sz="0" w:space="0" w:color="auto"/>
            <w:left w:val="none" w:sz="0" w:space="0" w:color="auto"/>
            <w:bottom w:val="none" w:sz="0" w:space="0" w:color="auto"/>
            <w:right w:val="none" w:sz="0" w:space="0" w:color="auto"/>
          </w:divBdr>
          <w:divsChild>
            <w:div w:id="1222791407">
              <w:marLeft w:val="0"/>
              <w:marRight w:val="0"/>
              <w:marTop w:val="0"/>
              <w:marBottom w:val="0"/>
              <w:divBdr>
                <w:top w:val="none" w:sz="0" w:space="0" w:color="auto"/>
                <w:left w:val="none" w:sz="0" w:space="0" w:color="auto"/>
                <w:bottom w:val="none" w:sz="0" w:space="0" w:color="auto"/>
                <w:right w:val="none" w:sz="0" w:space="0" w:color="auto"/>
              </w:divBdr>
              <w:divsChild>
                <w:div w:id="765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9852">
      <w:bodyDiv w:val="1"/>
      <w:marLeft w:val="0"/>
      <w:marRight w:val="0"/>
      <w:marTop w:val="0"/>
      <w:marBottom w:val="0"/>
      <w:divBdr>
        <w:top w:val="none" w:sz="0" w:space="0" w:color="auto"/>
        <w:left w:val="none" w:sz="0" w:space="0" w:color="auto"/>
        <w:bottom w:val="none" w:sz="0" w:space="0" w:color="auto"/>
        <w:right w:val="none" w:sz="0" w:space="0" w:color="auto"/>
      </w:divBdr>
      <w:divsChild>
        <w:div w:id="1855148182">
          <w:marLeft w:val="0"/>
          <w:marRight w:val="0"/>
          <w:marTop w:val="0"/>
          <w:marBottom w:val="0"/>
          <w:divBdr>
            <w:top w:val="none" w:sz="0" w:space="0" w:color="auto"/>
            <w:left w:val="none" w:sz="0" w:space="0" w:color="auto"/>
            <w:bottom w:val="none" w:sz="0" w:space="0" w:color="auto"/>
            <w:right w:val="none" w:sz="0" w:space="0" w:color="auto"/>
          </w:divBdr>
          <w:divsChild>
            <w:div w:id="320354154">
              <w:marLeft w:val="0"/>
              <w:marRight w:val="0"/>
              <w:marTop w:val="0"/>
              <w:marBottom w:val="0"/>
              <w:divBdr>
                <w:top w:val="none" w:sz="0" w:space="0" w:color="auto"/>
                <w:left w:val="none" w:sz="0" w:space="0" w:color="auto"/>
                <w:bottom w:val="none" w:sz="0" w:space="0" w:color="auto"/>
                <w:right w:val="none" w:sz="0" w:space="0" w:color="auto"/>
              </w:divBdr>
              <w:divsChild>
                <w:div w:id="91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67197">
      <w:bodyDiv w:val="1"/>
      <w:marLeft w:val="0"/>
      <w:marRight w:val="0"/>
      <w:marTop w:val="0"/>
      <w:marBottom w:val="0"/>
      <w:divBdr>
        <w:top w:val="none" w:sz="0" w:space="0" w:color="auto"/>
        <w:left w:val="none" w:sz="0" w:space="0" w:color="auto"/>
        <w:bottom w:val="none" w:sz="0" w:space="0" w:color="auto"/>
        <w:right w:val="none" w:sz="0" w:space="0" w:color="auto"/>
      </w:divBdr>
      <w:divsChild>
        <w:div w:id="449857041">
          <w:marLeft w:val="0"/>
          <w:marRight w:val="0"/>
          <w:marTop w:val="0"/>
          <w:marBottom w:val="0"/>
          <w:divBdr>
            <w:top w:val="none" w:sz="0" w:space="0" w:color="auto"/>
            <w:left w:val="none" w:sz="0" w:space="0" w:color="auto"/>
            <w:bottom w:val="none" w:sz="0" w:space="0" w:color="auto"/>
            <w:right w:val="none" w:sz="0" w:space="0" w:color="auto"/>
          </w:divBdr>
          <w:divsChild>
            <w:div w:id="8997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860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9447">
          <w:marLeft w:val="0"/>
          <w:marRight w:val="0"/>
          <w:marTop w:val="0"/>
          <w:marBottom w:val="0"/>
          <w:divBdr>
            <w:top w:val="none" w:sz="0" w:space="0" w:color="auto"/>
            <w:left w:val="none" w:sz="0" w:space="0" w:color="auto"/>
            <w:bottom w:val="none" w:sz="0" w:space="0" w:color="auto"/>
            <w:right w:val="none" w:sz="0" w:space="0" w:color="auto"/>
          </w:divBdr>
          <w:divsChild>
            <w:div w:id="1056053492">
              <w:marLeft w:val="0"/>
              <w:marRight w:val="0"/>
              <w:marTop w:val="0"/>
              <w:marBottom w:val="0"/>
              <w:divBdr>
                <w:top w:val="none" w:sz="0" w:space="0" w:color="auto"/>
                <w:left w:val="none" w:sz="0" w:space="0" w:color="auto"/>
                <w:bottom w:val="none" w:sz="0" w:space="0" w:color="auto"/>
                <w:right w:val="none" w:sz="0" w:space="0" w:color="auto"/>
              </w:divBdr>
              <w:divsChild>
                <w:div w:id="23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5083">
      <w:bodyDiv w:val="1"/>
      <w:marLeft w:val="0"/>
      <w:marRight w:val="0"/>
      <w:marTop w:val="0"/>
      <w:marBottom w:val="0"/>
      <w:divBdr>
        <w:top w:val="none" w:sz="0" w:space="0" w:color="auto"/>
        <w:left w:val="none" w:sz="0" w:space="0" w:color="auto"/>
        <w:bottom w:val="none" w:sz="0" w:space="0" w:color="auto"/>
        <w:right w:val="none" w:sz="0" w:space="0" w:color="auto"/>
      </w:divBdr>
    </w:div>
    <w:div w:id="677657072">
      <w:bodyDiv w:val="1"/>
      <w:marLeft w:val="0"/>
      <w:marRight w:val="0"/>
      <w:marTop w:val="0"/>
      <w:marBottom w:val="0"/>
      <w:divBdr>
        <w:top w:val="none" w:sz="0" w:space="0" w:color="auto"/>
        <w:left w:val="none" w:sz="0" w:space="0" w:color="auto"/>
        <w:bottom w:val="none" w:sz="0" w:space="0" w:color="auto"/>
        <w:right w:val="none" w:sz="0" w:space="0" w:color="auto"/>
      </w:divBdr>
    </w:div>
    <w:div w:id="678121427">
      <w:bodyDiv w:val="1"/>
      <w:marLeft w:val="0"/>
      <w:marRight w:val="0"/>
      <w:marTop w:val="0"/>
      <w:marBottom w:val="0"/>
      <w:divBdr>
        <w:top w:val="none" w:sz="0" w:space="0" w:color="auto"/>
        <w:left w:val="none" w:sz="0" w:space="0" w:color="auto"/>
        <w:bottom w:val="none" w:sz="0" w:space="0" w:color="auto"/>
        <w:right w:val="none" w:sz="0" w:space="0" w:color="auto"/>
      </w:divBdr>
    </w:div>
    <w:div w:id="685719355">
      <w:bodyDiv w:val="1"/>
      <w:marLeft w:val="0"/>
      <w:marRight w:val="0"/>
      <w:marTop w:val="0"/>
      <w:marBottom w:val="0"/>
      <w:divBdr>
        <w:top w:val="none" w:sz="0" w:space="0" w:color="auto"/>
        <w:left w:val="none" w:sz="0" w:space="0" w:color="auto"/>
        <w:bottom w:val="none" w:sz="0" w:space="0" w:color="auto"/>
        <w:right w:val="none" w:sz="0" w:space="0" w:color="auto"/>
      </w:divBdr>
      <w:divsChild>
        <w:div w:id="1895457967">
          <w:marLeft w:val="0"/>
          <w:marRight w:val="0"/>
          <w:marTop w:val="0"/>
          <w:marBottom w:val="0"/>
          <w:divBdr>
            <w:top w:val="none" w:sz="0" w:space="0" w:color="auto"/>
            <w:left w:val="none" w:sz="0" w:space="0" w:color="auto"/>
            <w:bottom w:val="none" w:sz="0" w:space="0" w:color="auto"/>
            <w:right w:val="none" w:sz="0" w:space="0" w:color="auto"/>
          </w:divBdr>
          <w:divsChild>
            <w:div w:id="252016247">
              <w:marLeft w:val="0"/>
              <w:marRight w:val="0"/>
              <w:marTop w:val="0"/>
              <w:marBottom w:val="0"/>
              <w:divBdr>
                <w:top w:val="none" w:sz="0" w:space="0" w:color="auto"/>
                <w:left w:val="none" w:sz="0" w:space="0" w:color="auto"/>
                <w:bottom w:val="none" w:sz="0" w:space="0" w:color="auto"/>
                <w:right w:val="none" w:sz="0" w:space="0" w:color="auto"/>
              </w:divBdr>
              <w:divsChild>
                <w:div w:id="10892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188">
      <w:bodyDiv w:val="1"/>
      <w:marLeft w:val="0"/>
      <w:marRight w:val="0"/>
      <w:marTop w:val="0"/>
      <w:marBottom w:val="0"/>
      <w:divBdr>
        <w:top w:val="none" w:sz="0" w:space="0" w:color="auto"/>
        <w:left w:val="none" w:sz="0" w:space="0" w:color="auto"/>
        <w:bottom w:val="none" w:sz="0" w:space="0" w:color="auto"/>
        <w:right w:val="none" w:sz="0" w:space="0" w:color="auto"/>
      </w:divBdr>
      <w:divsChild>
        <w:div w:id="2003728130">
          <w:marLeft w:val="0"/>
          <w:marRight w:val="0"/>
          <w:marTop w:val="0"/>
          <w:marBottom w:val="600"/>
          <w:divBdr>
            <w:top w:val="none" w:sz="0" w:space="0" w:color="auto"/>
            <w:left w:val="none" w:sz="0" w:space="0" w:color="auto"/>
            <w:bottom w:val="none" w:sz="0" w:space="0" w:color="auto"/>
            <w:right w:val="none" w:sz="0" w:space="0" w:color="auto"/>
          </w:divBdr>
        </w:div>
      </w:divsChild>
    </w:div>
    <w:div w:id="704796897">
      <w:bodyDiv w:val="1"/>
      <w:marLeft w:val="0"/>
      <w:marRight w:val="0"/>
      <w:marTop w:val="0"/>
      <w:marBottom w:val="0"/>
      <w:divBdr>
        <w:top w:val="none" w:sz="0" w:space="0" w:color="auto"/>
        <w:left w:val="none" w:sz="0" w:space="0" w:color="auto"/>
        <w:bottom w:val="none" w:sz="0" w:space="0" w:color="auto"/>
        <w:right w:val="none" w:sz="0" w:space="0" w:color="auto"/>
      </w:divBdr>
      <w:divsChild>
        <w:div w:id="1657759872">
          <w:marLeft w:val="0"/>
          <w:marRight w:val="0"/>
          <w:marTop w:val="0"/>
          <w:marBottom w:val="0"/>
          <w:divBdr>
            <w:top w:val="none" w:sz="0" w:space="0" w:color="auto"/>
            <w:left w:val="none" w:sz="0" w:space="0" w:color="auto"/>
            <w:bottom w:val="none" w:sz="0" w:space="0" w:color="auto"/>
            <w:right w:val="none" w:sz="0" w:space="0" w:color="auto"/>
          </w:divBdr>
          <w:divsChild>
            <w:div w:id="1007512863">
              <w:marLeft w:val="0"/>
              <w:marRight w:val="0"/>
              <w:marTop w:val="0"/>
              <w:marBottom w:val="0"/>
              <w:divBdr>
                <w:top w:val="none" w:sz="0" w:space="0" w:color="auto"/>
                <w:left w:val="none" w:sz="0" w:space="0" w:color="auto"/>
                <w:bottom w:val="none" w:sz="0" w:space="0" w:color="auto"/>
                <w:right w:val="none" w:sz="0" w:space="0" w:color="auto"/>
              </w:divBdr>
              <w:divsChild>
                <w:div w:id="16242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0574">
      <w:bodyDiv w:val="1"/>
      <w:marLeft w:val="0"/>
      <w:marRight w:val="0"/>
      <w:marTop w:val="0"/>
      <w:marBottom w:val="0"/>
      <w:divBdr>
        <w:top w:val="none" w:sz="0" w:space="0" w:color="auto"/>
        <w:left w:val="none" w:sz="0" w:space="0" w:color="auto"/>
        <w:bottom w:val="none" w:sz="0" w:space="0" w:color="auto"/>
        <w:right w:val="none" w:sz="0" w:space="0" w:color="auto"/>
      </w:divBdr>
    </w:div>
    <w:div w:id="739985530">
      <w:bodyDiv w:val="1"/>
      <w:marLeft w:val="0"/>
      <w:marRight w:val="0"/>
      <w:marTop w:val="0"/>
      <w:marBottom w:val="0"/>
      <w:divBdr>
        <w:top w:val="none" w:sz="0" w:space="0" w:color="auto"/>
        <w:left w:val="none" w:sz="0" w:space="0" w:color="auto"/>
        <w:bottom w:val="none" w:sz="0" w:space="0" w:color="auto"/>
        <w:right w:val="none" w:sz="0" w:space="0" w:color="auto"/>
      </w:divBdr>
      <w:divsChild>
        <w:div w:id="1551764589">
          <w:marLeft w:val="0"/>
          <w:marRight w:val="0"/>
          <w:marTop w:val="0"/>
          <w:marBottom w:val="0"/>
          <w:divBdr>
            <w:top w:val="none" w:sz="0" w:space="0" w:color="auto"/>
            <w:left w:val="none" w:sz="0" w:space="0" w:color="auto"/>
            <w:bottom w:val="none" w:sz="0" w:space="0" w:color="auto"/>
            <w:right w:val="none" w:sz="0" w:space="0" w:color="auto"/>
          </w:divBdr>
          <w:divsChild>
            <w:div w:id="406072812">
              <w:marLeft w:val="0"/>
              <w:marRight w:val="0"/>
              <w:marTop w:val="0"/>
              <w:marBottom w:val="0"/>
              <w:divBdr>
                <w:top w:val="none" w:sz="0" w:space="0" w:color="auto"/>
                <w:left w:val="none" w:sz="0" w:space="0" w:color="auto"/>
                <w:bottom w:val="none" w:sz="0" w:space="0" w:color="auto"/>
                <w:right w:val="none" w:sz="0" w:space="0" w:color="auto"/>
              </w:divBdr>
              <w:divsChild>
                <w:div w:id="14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2406">
      <w:bodyDiv w:val="1"/>
      <w:marLeft w:val="0"/>
      <w:marRight w:val="0"/>
      <w:marTop w:val="0"/>
      <w:marBottom w:val="0"/>
      <w:divBdr>
        <w:top w:val="none" w:sz="0" w:space="0" w:color="auto"/>
        <w:left w:val="none" w:sz="0" w:space="0" w:color="auto"/>
        <w:bottom w:val="none" w:sz="0" w:space="0" w:color="auto"/>
        <w:right w:val="none" w:sz="0" w:space="0" w:color="auto"/>
      </w:divBdr>
      <w:divsChild>
        <w:div w:id="817771291">
          <w:marLeft w:val="0"/>
          <w:marRight w:val="0"/>
          <w:marTop w:val="0"/>
          <w:marBottom w:val="0"/>
          <w:divBdr>
            <w:top w:val="none" w:sz="0" w:space="0" w:color="auto"/>
            <w:left w:val="none" w:sz="0" w:space="0" w:color="auto"/>
            <w:bottom w:val="none" w:sz="0" w:space="0" w:color="auto"/>
            <w:right w:val="none" w:sz="0" w:space="0" w:color="auto"/>
          </w:divBdr>
          <w:divsChild>
            <w:div w:id="945187415">
              <w:marLeft w:val="0"/>
              <w:marRight w:val="0"/>
              <w:marTop w:val="0"/>
              <w:marBottom w:val="0"/>
              <w:divBdr>
                <w:top w:val="none" w:sz="0" w:space="0" w:color="auto"/>
                <w:left w:val="none" w:sz="0" w:space="0" w:color="auto"/>
                <w:bottom w:val="none" w:sz="0" w:space="0" w:color="auto"/>
                <w:right w:val="none" w:sz="0" w:space="0" w:color="auto"/>
              </w:divBdr>
              <w:divsChild>
                <w:div w:id="43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7341">
      <w:bodyDiv w:val="1"/>
      <w:marLeft w:val="0"/>
      <w:marRight w:val="0"/>
      <w:marTop w:val="0"/>
      <w:marBottom w:val="0"/>
      <w:divBdr>
        <w:top w:val="none" w:sz="0" w:space="0" w:color="auto"/>
        <w:left w:val="none" w:sz="0" w:space="0" w:color="auto"/>
        <w:bottom w:val="none" w:sz="0" w:space="0" w:color="auto"/>
        <w:right w:val="none" w:sz="0" w:space="0" w:color="auto"/>
      </w:divBdr>
    </w:div>
    <w:div w:id="820469039">
      <w:bodyDiv w:val="1"/>
      <w:marLeft w:val="0"/>
      <w:marRight w:val="0"/>
      <w:marTop w:val="0"/>
      <w:marBottom w:val="0"/>
      <w:divBdr>
        <w:top w:val="none" w:sz="0" w:space="0" w:color="auto"/>
        <w:left w:val="none" w:sz="0" w:space="0" w:color="auto"/>
        <w:bottom w:val="none" w:sz="0" w:space="0" w:color="auto"/>
        <w:right w:val="none" w:sz="0" w:space="0" w:color="auto"/>
      </w:divBdr>
    </w:div>
    <w:div w:id="823548008">
      <w:bodyDiv w:val="1"/>
      <w:marLeft w:val="0"/>
      <w:marRight w:val="0"/>
      <w:marTop w:val="0"/>
      <w:marBottom w:val="0"/>
      <w:divBdr>
        <w:top w:val="none" w:sz="0" w:space="0" w:color="auto"/>
        <w:left w:val="none" w:sz="0" w:space="0" w:color="auto"/>
        <w:bottom w:val="none" w:sz="0" w:space="0" w:color="auto"/>
        <w:right w:val="none" w:sz="0" w:space="0" w:color="auto"/>
      </w:divBdr>
      <w:divsChild>
        <w:div w:id="1421679012">
          <w:marLeft w:val="0"/>
          <w:marRight w:val="0"/>
          <w:marTop w:val="0"/>
          <w:marBottom w:val="0"/>
          <w:divBdr>
            <w:top w:val="none" w:sz="0" w:space="0" w:color="auto"/>
            <w:left w:val="none" w:sz="0" w:space="0" w:color="auto"/>
            <w:bottom w:val="none" w:sz="0" w:space="0" w:color="auto"/>
            <w:right w:val="none" w:sz="0" w:space="0" w:color="auto"/>
          </w:divBdr>
          <w:divsChild>
            <w:div w:id="2107530312">
              <w:marLeft w:val="0"/>
              <w:marRight w:val="0"/>
              <w:marTop w:val="0"/>
              <w:marBottom w:val="0"/>
              <w:divBdr>
                <w:top w:val="none" w:sz="0" w:space="0" w:color="auto"/>
                <w:left w:val="none" w:sz="0" w:space="0" w:color="auto"/>
                <w:bottom w:val="none" w:sz="0" w:space="0" w:color="auto"/>
                <w:right w:val="none" w:sz="0" w:space="0" w:color="auto"/>
              </w:divBdr>
              <w:divsChild>
                <w:div w:id="1517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1948">
      <w:bodyDiv w:val="1"/>
      <w:marLeft w:val="0"/>
      <w:marRight w:val="0"/>
      <w:marTop w:val="0"/>
      <w:marBottom w:val="0"/>
      <w:divBdr>
        <w:top w:val="none" w:sz="0" w:space="0" w:color="auto"/>
        <w:left w:val="none" w:sz="0" w:space="0" w:color="auto"/>
        <w:bottom w:val="none" w:sz="0" w:space="0" w:color="auto"/>
        <w:right w:val="none" w:sz="0" w:space="0" w:color="auto"/>
      </w:divBdr>
    </w:div>
    <w:div w:id="871117042">
      <w:bodyDiv w:val="1"/>
      <w:marLeft w:val="0"/>
      <w:marRight w:val="0"/>
      <w:marTop w:val="0"/>
      <w:marBottom w:val="0"/>
      <w:divBdr>
        <w:top w:val="none" w:sz="0" w:space="0" w:color="auto"/>
        <w:left w:val="none" w:sz="0" w:space="0" w:color="auto"/>
        <w:bottom w:val="none" w:sz="0" w:space="0" w:color="auto"/>
        <w:right w:val="none" w:sz="0" w:space="0" w:color="auto"/>
      </w:divBdr>
      <w:divsChild>
        <w:div w:id="322709955">
          <w:marLeft w:val="0"/>
          <w:marRight w:val="0"/>
          <w:marTop w:val="0"/>
          <w:marBottom w:val="0"/>
          <w:divBdr>
            <w:top w:val="none" w:sz="0" w:space="0" w:color="auto"/>
            <w:left w:val="none" w:sz="0" w:space="0" w:color="auto"/>
            <w:bottom w:val="none" w:sz="0" w:space="0" w:color="auto"/>
            <w:right w:val="none" w:sz="0" w:space="0" w:color="auto"/>
          </w:divBdr>
          <w:divsChild>
            <w:div w:id="744567852">
              <w:marLeft w:val="0"/>
              <w:marRight w:val="0"/>
              <w:marTop w:val="0"/>
              <w:marBottom w:val="0"/>
              <w:divBdr>
                <w:top w:val="none" w:sz="0" w:space="0" w:color="auto"/>
                <w:left w:val="none" w:sz="0" w:space="0" w:color="auto"/>
                <w:bottom w:val="none" w:sz="0" w:space="0" w:color="auto"/>
                <w:right w:val="none" w:sz="0" w:space="0" w:color="auto"/>
              </w:divBdr>
              <w:divsChild>
                <w:div w:id="3260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5273">
      <w:bodyDiv w:val="1"/>
      <w:marLeft w:val="0"/>
      <w:marRight w:val="0"/>
      <w:marTop w:val="0"/>
      <w:marBottom w:val="0"/>
      <w:divBdr>
        <w:top w:val="none" w:sz="0" w:space="0" w:color="auto"/>
        <w:left w:val="none" w:sz="0" w:space="0" w:color="auto"/>
        <w:bottom w:val="none" w:sz="0" w:space="0" w:color="auto"/>
        <w:right w:val="none" w:sz="0" w:space="0" w:color="auto"/>
      </w:divBdr>
      <w:divsChild>
        <w:div w:id="2086684692">
          <w:marLeft w:val="0"/>
          <w:marRight w:val="0"/>
          <w:marTop w:val="0"/>
          <w:marBottom w:val="0"/>
          <w:divBdr>
            <w:top w:val="none" w:sz="0" w:space="0" w:color="auto"/>
            <w:left w:val="none" w:sz="0" w:space="0" w:color="auto"/>
            <w:bottom w:val="none" w:sz="0" w:space="0" w:color="auto"/>
            <w:right w:val="none" w:sz="0" w:space="0" w:color="auto"/>
          </w:divBdr>
          <w:divsChild>
            <w:div w:id="1165516846">
              <w:marLeft w:val="0"/>
              <w:marRight w:val="0"/>
              <w:marTop w:val="0"/>
              <w:marBottom w:val="0"/>
              <w:divBdr>
                <w:top w:val="none" w:sz="0" w:space="0" w:color="auto"/>
                <w:left w:val="none" w:sz="0" w:space="0" w:color="auto"/>
                <w:bottom w:val="none" w:sz="0" w:space="0" w:color="auto"/>
                <w:right w:val="none" w:sz="0" w:space="0" w:color="auto"/>
              </w:divBdr>
              <w:divsChild>
                <w:div w:id="9879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6653">
      <w:bodyDiv w:val="1"/>
      <w:marLeft w:val="0"/>
      <w:marRight w:val="0"/>
      <w:marTop w:val="0"/>
      <w:marBottom w:val="0"/>
      <w:divBdr>
        <w:top w:val="none" w:sz="0" w:space="0" w:color="auto"/>
        <w:left w:val="none" w:sz="0" w:space="0" w:color="auto"/>
        <w:bottom w:val="none" w:sz="0" w:space="0" w:color="auto"/>
        <w:right w:val="none" w:sz="0" w:space="0" w:color="auto"/>
      </w:divBdr>
      <w:divsChild>
        <w:div w:id="1317567034">
          <w:marLeft w:val="0"/>
          <w:marRight w:val="0"/>
          <w:marTop w:val="0"/>
          <w:marBottom w:val="600"/>
          <w:divBdr>
            <w:top w:val="none" w:sz="0" w:space="0" w:color="auto"/>
            <w:left w:val="none" w:sz="0" w:space="0" w:color="auto"/>
            <w:bottom w:val="none" w:sz="0" w:space="0" w:color="auto"/>
            <w:right w:val="none" w:sz="0" w:space="0" w:color="auto"/>
          </w:divBdr>
        </w:div>
      </w:divsChild>
    </w:div>
    <w:div w:id="925454942">
      <w:bodyDiv w:val="1"/>
      <w:marLeft w:val="0"/>
      <w:marRight w:val="0"/>
      <w:marTop w:val="0"/>
      <w:marBottom w:val="0"/>
      <w:divBdr>
        <w:top w:val="none" w:sz="0" w:space="0" w:color="auto"/>
        <w:left w:val="none" w:sz="0" w:space="0" w:color="auto"/>
        <w:bottom w:val="none" w:sz="0" w:space="0" w:color="auto"/>
        <w:right w:val="none" w:sz="0" w:space="0" w:color="auto"/>
      </w:divBdr>
      <w:divsChild>
        <w:div w:id="1273200170">
          <w:marLeft w:val="0"/>
          <w:marRight w:val="0"/>
          <w:marTop w:val="0"/>
          <w:marBottom w:val="0"/>
          <w:divBdr>
            <w:top w:val="none" w:sz="0" w:space="0" w:color="auto"/>
            <w:left w:val="none" w:sz="0" w:space="0" w:color="auto"/>
            <w:bottom w:val="none" w:sz="0" w:space="0" w:color="auto"/>
            <w:right w:val="none" w:sz="0" w:space="0" w:color="auto"/>
          </w:divBdr>
          <w:divsChild>
            <w:div w:id="1707020901">
              <w:marLeft w:val="0"/>
              <w:marRight w:val="0"/>
              <w:marTop w:val="0"/>
              <w:marBottom w:val="0"/>
              <w:divBdr>
                <w:top w:val="none" w:sz="0" w:space="0" w:color="auto"/>
                <w:left w:val="none" w:sz="0" w:space="0" w:color="auto"/>
                <w:bottom w:val="none" w:sz="0" w:space="0" w:color="auto"/>
                <w:right w:val="none" w:sz="0" w:space="0" w:color="auto"/>
              </w:divBdr>
              <w:divsChild>
                <w:div w:id="2799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5959">
      <w:bodyDiv w:val="1"/>
      <w:marLeft w:val="0"/>
      <w:marRight w:val="0"/>
      <w:marTop w:val="0"/>
      <w:marBottom w:val="0"/>
      <w:divBdr>
        <w:top w:val="none" w:sz="0" w:space="0" w:color="auto"/>
        <w:left w:val="none" w:sz="0" w:space="0" w:color="auto"/>
        <w:bottom w:val="none" w:sz="0" w:space="0" w:color="auto"/>
        <w:right w:val="none" w:sz="0" w:space="0" w:color="auto"/>
      </w:divBdr>
      <w:divsChild>
        <w:div w:id="1463959448">
          <w:marLeft w:val="0"/>
          <w:marRight w:val="0"/>
          <w:marTop w:val="0"/>
          <w:marBottom w:val="0"/>
          <w:divBdr>
            <w:top w:val="none" w:sz="0" w:space="0" w:color="auto"/>
            <w:left w:val="none" w:sz="0" w:space="0" w:color="auto"/>
            <w:bottom w:val="none" w:sz="0" w:space="0" w:color="auto"/>
            <w:right w:val="none" w:sz="0" w:space="0" w:color="auto"/>
          </w:divBdr>
          <w:divsChild>
            <w:div w:id="2044206134">
              <w:marLeft w:val="0"/>
              <w:marRight w:val="0"/>
              <w:marTop w:val="0"/>
              <w:marBottom w:val="0"/>
              <w:divBdr>
                <w:top w:val="none" w:sz="0" w:space="0" w:color="auto"/>
                <w:left w:val="none" w:sz="0" w:space="0" w:color="auto"/>
                <w:bottom w:val="none" w:sz="0" w:space="0" w:color="auto"/>
                <w:right w:val="none" w:sz="0" w:space="0" w:color="auto"/>
              </w:divBdr>
              <w:divsChild>
                <w:div w:id="683288472">
                  <w:marLeft w:val="0"/>
                  <w:marRight w:val="0"/>
                  <w:marTop w:val="0"/>
                  <w:marBottom w:val="0"/>
                  <w:divBdr>
                    <w:top w:val="none" w:sz="0" w:space="0" w:color="auto"/>
                    <w:left w:val="none" w:sz="0" w:space="0" w:color="auto"/>
                    <w:bottom w:val="none" w:sz="0" w:space="0" w:color="auto"/>
                    <w:right w:val="none" w:sz="0" w:space="0" w:color="auto"/>
                  </w:divBdr>
                  <w:divsChild>
                    <w:div w:id="147939172">
                      <w:marLeft w:val="0"/>
                      <w:marRight w:val="0"/>
                      <w:marTop w:val="0"/>
                      <w:marBottom w:val="0"/>
                      <w:divBdr>
                        <w:top w:val="none" w:sz="0" w:space="0" w:color="auto"/>
                        <w:left w:val="none" w:sz="0" w:space="0" w:color="auto"/>
                        <w:bottom w:val="none" w:sz="0" w:space="0" w:color="auto"/>
                        <w:right w:val="none" w:sz="0" w:space="0" w:color="auto"/>
                      </w:divBdr>
                      <w:divsChild>
                        <w:div w:id="1834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945022">
      <w:bodyDiv w:val="1"/>
      <w:marLeft w:val="0"/>
      <w:marRight w:val="0"/>
      <w:marTop w:val="0"/>
      <w:marBottom w:val="0"/>
      <w:divBdr>
        <w:top w:val="none" w:sz="0" w:space="0" w:color="auto"/>
        <w:left w:val="none" w:sz="0" w:space="0" w:color="auto"/>
        <w:bottom w:val="none" w:sz="0" w:space="0" w:color="auto"/>
        <w:right w:val="none" w:sz="0" w:space="0" w:color="auto"/>
      </w:divBdr>
      <w:divsChild>
        <w:div w:id="45185287">
          <w:marLeft w:val="0"/>
          <w:marRight w:val="0"/>
          <w:marTop w:val="0"/>
          <w:marBottom w:val="0"/>
          <w:divBdr>
            <w:top w:val="none" w:sz="0" w:space="0" w:color="auto"/>
            <w:left w:val="none" w:sz="0" w:space="0" w:color="auto"/>
            <w:bottom w:val="none" w:sz="0" w:space="0" w:color="auto"/>
            <w:right w:val="none" w:sz="0" w:space="0" w:color="auto"/>
          </w:divBdr>
          <w:divsChild>
            <w:div w:id="1052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675">
      <w:bodyDiv w:val="1"/>
      <w:marLeft w:val="0"/>
      <w:marRight w:val="0"/>
      <w:marTop w:val="0"/>
      <w:marBottom w:val="0"/>
      <w:divBdr>
        <w:top w:val="none" w:sz="0" w:space="0" w:color="auto"/>
        <w:left w:val="none" w:sz="0" w:space="0" w:color="auto"/>
        <w:bottom w:val="none" w:sz="0" w:space="0" w:color="auto"/>
        <w:right w:val="none" w:sz="0" w:space="0" w:color="auto"/>
      </w:divBdr>
      <w:divsChild>
        <w:div w:id="1642538782">
          <w:marLeft w:val="0"/>
          <w:marRight w:val="0"/>
          <w:marTop w:val="0"/>
          <w:marBottom w:val="0"/>
          <w:divBdr>
            <w:top w:val="none" w:sz="0" w:space="0" w:color="auto"/>
            <w:left w:val="none" w:sz="0" w:space="0" w:color="auto"/>
            <w:bottom w:val="none" w:sz="0" w:space="0" w:color="auto"/>
            <w:right w:val="none" w:sz="0" w:space="0" w:color="auto"/>
          </w:divBdr>
          <w:divsChild>
            <w:div w:id="1317370461">
              <w:marLeft w:val="0"/>
              <w:marRight w:val="0"/>
              <w:marTop w:val="0"/>
              <w:marBottom w:val="0"/>
              <w:divBdr>
                <w:top w:val="none" w:sz="0" w:space="0" w:color="auto"/>
                <w:left w:val="none" w:sz="0" w:space="0" w:color="auto"/>
                <w:bottom w:val="none" w:sz="0" w:space="0" w:color="auto"/>
                <w:right w:val="none" w:sz="0" w:space="0" w:color="auto"/>
              </w:divBdr>
              <w:divsChild>
                <w:div w:id="15412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61385">
      <w:bodyDiv w:val="1"/>
      <w:marLeft w:val="0"/>
      <w:marRight w:val="0"/>
      <w:marTop w:val="0"/>
      <w:marBottom w:val="0"/>
      <w:divBdr>
        <w:top w:val="none" w:sz="0" w:space="0" w:color="auto"/>
        <w:left w:val="none" w:sz="0" w:space="0" w:color="auto"/>
        <w:bottom w:val="none" w:sz="0" w:space="0" w:color="auto"/>
        <w:right w:val="none" w:sz="0" w:space="0" w:color="auto"/>
      </w:divBdr>
    </w:div>
    <w:div w:id="961837804">
      <w:bodyDiv w:val="1"/>
      <w:marLeft w:val="0"/>
      <w:marRight w:val="0"/>
      <w:marTop w:val="0"/>
      <w:marBottom w:val="0"/>
      <w:divBdr>
        <w:top w:val="none" w:sz="0" w:space="0" w:color="auto"/>
        <w:left w:val="none" w:sz="0" w:space="0" w:color="auto"/>
        <w:bottom w:val="none" w:sz="0" w:space="0" w:color="auto"/>
        <w:right w:val="none" w:sz="0" w:space="0" w:color="auto"/>
      </w:divBdr>
    </w:div>
    <w:div w:id="1009677717">
      <w:bodyDiv w:val="1"/>
      <w:marLeft w:val="0"/>
      <w:marRight w:val="0"/>
      <w:marTop w:val="0"/>
      <w:marBottom w:val="0"/>
      <w:divBdr>
        <w:top w:val="none" w:sz="0" w:space="0" w:color="auto"/>
        <w:left w:val="none" w:sz="0" w:space="0" w:color="auto"/>
        <w:bottom w:val="none" w:sz="0" w:space="0" w:color="auto"/>
        <w:right w:val="none" w:sz="0" w:space="0" w:color="auto"/>
      </w:divBdr>
      <w:divsChild>
        <w:div w:id="735593592">
          <w:marLeft w:val="0"/>
          <w:marRight w:val="0"/>
          <w:marTop w:val="0"/>
          <w:marBottom w:val="0"/>
          <w:divBdr>
            <w:top w:val="none" w:sz="0" w:space="0" w:color="auto"/>
            <w:left w:val="none" w:sz="0" w:space="0" w:color="auto"/>
            <w:bottom w:val="none" w:sz="0" w:space="0" w:color="auto"/>
            <w:right w:val="none" w:sz="0" w:space="0" w:color="auto"/>
          </w:divBdr>
          <w:divsChild>
            <w:div w:id="431978989">
              <w:marLeft w:val="0"/>
              <w:marRight w:val="0"/>
              <w:marTop w:val="0"/>
              <w:marBottom w:val="0"/>
              <w:divBdr>
                <w:top w:val="none" w:sz="0" w:space="0" w:color="auto"/>
                <w:left w:val="none" w:sz="0" w:space="0" w:color="auto"/>
                <w:bottom w:val="none" w:sz="0" w:space="0" w:color="auto"/>
                <w:right w:val="none" w:sz="0" w:space="0" w:color="auto"/>
              </w:divBdr>
              <w:divsChild>
                <w:div w:id="718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4369">
      <w:bodyDiv w:val="1"/>
      <w:marLeft w:val="0"/>
      <w:marRight w:val="0"/>
      <w:marTop w:val="0"/>
      <w:marBottom w:val="0"/>
      <w:divBdr>
        <w:top w:val="none" w:sz="0" w:space="0" w:color="auto"/>
        <w:left w:val="none" w:sz="0" w:space="0" w:color="auto"/>
        <w:bottom w:val="none" w:sz="0" w:space="0" w:color="auto"/>
        <w:right w:val="none" w:sz="0" w:space="0" w:color="auto"/>
      </w:divBdr>
      <w:divsChild>
        <w:div w:id="1175340142">
          <w:marLeft w:val="0"/>
          <w:marRight w:val="0"/>
          <w:marTop w:val="0"/>
          <w:marBottom w:val="600"/>
          <w:divBdr>
            <w:top w:val="none" w:sz="0" w:space="0" w:color="auto"/>
            <w:left w:val="none" w:sz="0" w:space="0" w:color="auto"/>
            <w:bottom w:val="none" w:sz="0" w:space="0" w:color="auto"/>
            <w:right w:val="none" w:sz="0" w:space="0" w:color="auto"/>
          </w:divBdr>
        </w:div>
      </w:divsChild>
    </w:div>
    <w:div w:id="1053164485">
      <w:bodyDiv w:val="1"/>
      <w:marLeft w:val="0"/>
      <w:marRight w:val="0"/>
      <w:marTop w:val="0"/>
      <w:marBottom w:val="0"/>
      <w:divBdr>
        <w:top w:val="none" w:sz="0" w:space="0" w:color="auto"/>
        <w:left w:val="none" w:sz="0" w:space="0" w:color="auto"/>
        <w:bottom w:val="none" w:sz="0" w:space="0" w:color="auto"/>
        <w:right w:val="none" w:sz="0" w:space="0" w:color="auto"/>
      </w:divBdr>
      <w:divsChild>
        <w:div w:id="324667154">
          <w:marLeft w:val="0"/>
          <w:marRight w:val="0"/>
          <w:marTop w:val="0"/>
          <w:marBottom w:val="0"/>
          <w:divBdr>
            <w:top w:val="none" w:sz="0" w:space="0" w:color="auto"/>
            <w:left w:val="none" w:sz="0" w:space="0" w:color="auto"/>
            <w:bottom w:val="none" w:sz="0" w:space="0" w:color="auto"/>
            <w:right w:val="none" w:sz="0" w:space="0" w:color="auto"/>
          </w:divBdr>
          <w:divsChild>
            <w:div w:id="1351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8599">
      <w:bodyDiv w:val="1"/>
      <w:marLeft w:val="0"/>
      <w:marRight w:val="0"/>
      <w:marTop w:val="0"/>
      <w:marBottom w:val="0"/>
      <w:divBdr>
        <w:top w:val="none" w:sz="0" w:space="0" w:color="auto"/>
        <w:left w:val="none" w:sz="0" w:space="0" w:color="auto"/>
        <w:bottom w:val="none" w:sz="0" w:space="0" w:color="auto"/>
        <w:right w:val="none" w:sz="0" w:space="0" w:color="auto"/>
      </w:divBdr>
      <w:divsChild>
        <w:div w:id="908611898">
          <w:marLeft w:val="0"/>
          <w:marRight w:val="0"/>
          <w:marTop w:val="0"/>
          <w:marBottom w:val="0"/>
          <w:divBdr>
            <w:top w:val="none" w:sz="0" w:space="0" w:color="auto"/>
            <w:left w:val="none" w:sz="0" w:space="0" w:color="auto"/>
            <w:bottom w:val="none" w:sz="0" w:space="0" w:color="auto"/>
            <w:right w:val="none" w:sz="0" w:space="0" w:color="auto"/>
          </w:divBdr>
          <w:divsChild>
            <w:div w:id="20638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176">
      <w:bodyDiv w:val="1"/>
      <w:marLeft w:val="0"/>
      <w:marRight w:val="0"/>
      <w:marTop w:val="0"/>
      <w:marBottom w:val="0"/>
      <w:divBdr>
        <w:top w:val="none" w:sz="0" w:space="0" w:color="auto"/>
        <w:left w:val="none" w:sz="0" w:space="0" w:color="auto"/>
        <w:bottom w:val="none" w:sz="0" w:space="0" w:color="auto"/>
        <w:right w:val="none" w:sz="0" w:space="0" w:color="auto"/>
      </w:divBdr>
      <w:divsChild>
        <w:div w:id="1258099241">
          <w:marLeft w:val="0"/>
          <w:marRight w:val="0"/>
          <w:marTop w:val="0"/>
          <w:marBottom w:val="0"/>
          <w:divBdr>
            <w:top w:val="none" w:sz="0" w:space="0" w:color="auto"/>
            <w:left w:val="none" w:sz="0" w:space="0" w:color="auto"/>
            <w:bottom w:val="none" w:sz="0" w:space="0" w:color="auto"/>
            <w:right w:val="none" w:sz="0" w:space="0" w:color="auto"/>
          </w:divBdr>
          <w:divsChild>
            <w:div w:id="581794776">
              <w:marLeft w:val="0"/>
              <w:marRight w:val="0"/>
              <w:marTop w:val="0"/>
              <w:marBottom w:val="0"/>
              <w:divBdr>
                <w:top w:val="none" w:sz="0" w:space="0" w:color="auto"/>
                <w:left w:val="none" w:sz="0" w:space="0" w:color="auto"/>
                <w:bottom w:val="none" w:sz="0" w:space="0" w:color="auto"/>
                <w:right w:val="none" w:sz="0" w:space="0" w:color="auto"/>
              </w:divBdr>
              <w:divsChild>
                <w:div w:id="2035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8036">
      <w:bodyDiv w:val="1"/>
      <w:marLeft w:val="0"/>
      <w:marRight w:val="0"/>
      <w:marTop w:val="0"/>
      <w:marBottom w:val="0"/>
      <w:divBdr>
        <w:top w:val="none" w:sz="0" w:space="0" w:color="auto"/>
        <w:left w:val="none" w:sz="0" w:space="0" w:color="auto"/>
        <w:bottom w:val="none" w:sz="0" w:space="0" w:color="auto"/>
        <w:right w:val="none" w:sz="0" w:space="0" w:color="auto"/>
      </w:divBdr>
      <w:divsChild>
        <w:div w:id="1687710139">
          <w:marLeft w:val="0"/>
          <w:marRight w:val="0"/>
          <w:marTop w:val="0"/>
          <w:marBottom w:val="0"/>
          <w:divBdr>
            <w:top w:val="none" w:sz="0" w:space="0" w:color="auto"/>
            <w:left w:val="none" w:sz="0" w:space="0" w:color="auto"/>
            <w:bottom w:val="none" w:sz="0" w:space="0" w:color="auto"/>
            <w:right w:val="none" w:sz="0" w:space="0" w:color="auto"/>
          </w:divBdr>
          <w:divsChild>
            <w:div w:id="1359548763">
              <w:marLeft w:val="0"/>
              <w:marRight w:val="0"/>
              <w:marTop w:val="0"/>
              <w:marBottom w:val="0"/>
              <w:divBdr>
                <w:top w:val="none" w:sz="0" w:space="0" w:color="auto"/>
                <w:left w:val="none" w:sz="0" w:space="0" w:color="auto"/>
                <w:bottom w:val="none" w:sz="0" w:space="0" w:color="auto"/>
                <w:right w:val="none" w:sz="0" w:space="0" w:color="auto"/>
              </w:divBdr>
              <w:divsChild>
                <w:div w:id="17595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65822">
      <w:bodyDiv w:val="1"/>
      <w:marLeft w:val="0"/>
      <w:marRight w:val="0"/>
      <w:marTop w:val="0"/>
      <w:marBottom w:val="0"/>
      <w:divBdr>
        <w:top w:val="none" w:sz="0" w:space="0" w:color="auto"/>
        <w:left w:val="none" w:sz="0" w:space="0" w:color="auto"/>
        <w:bottom w:val="none" w:sz="0" w:space="0" w:color="auto"/>
        <w:right w:val="none" w:sz="0" w:space="0" w:color="auto"/>
      </w:divBdr>
    </w:div>
    <w:div w:id="1129394040">
      <w:bodyDiv w:val="1"/>
      <w:marLeft w:val="0"/>
      <w:marRight w:val="0"/>
      <w:marTop w:val="0"/>
      <w:marBottom w:val="0"/>
      <w:divBdr>
        <w:top w:val="none" w:sz="0" w:space="0" w:color="auto"/>
        <w:left w:val="none" w:sz="0" w:space="0" w:color="auto"/>
        <w:bottom w:val="none" w:sz="0" w:space="0" w:color="auto"/>
        <w:right w:val="none" w:sz="0" w:space="0" w:color="auto"/>
      </w:divBdr>
      <w:divsChild>
        <w:div w:id="502161373">
          <w:marLeft w:val="0"/>
          <w:marRight w:val="0"/>
          <w:marTop w:val="0"/>
          <w:marBottom w:val="0"/>
          <w:divBdr>
            <w:top w:val="none" w:sz="0" w:space="0" w:color="auto"/>
            <w:left w:val="none" w:sz="0" w:space="0" w:color="auto"/>
            <w:bottom w:val="none" w:sz="0" w:space="0" w:color="auto"/>
            <w:right w:val="none" w:sz="0" w:space="0" w:color="auto"/>
          </w:divBdr>
          <w:divsChild>
            <w:div w:id="449856641">
              <w:marLeft w:val="0"/>
              <w:marRight w:val="0"/>
              <w:marTop w:val="0"/>
              <w:marBottom w:val="0"/>
              <w:divBdr>
                <w:top w:val="none" w:sz="0" w:space="0" w:color="auto"/>
                <w:left w:val="none" w:sz="0" w:space="0" w:color="auto"/>
                <w:bottom w:val="none" w:sz="0" w:space="0" w:color="auto"/>
                <w:right w:val="none" w:sz="0" w:space="0" w:color="auto"/>
              </w:divBdr>
              <w:divsChild>
                <w:div w:id="3338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1745320">
          <w:marLeft w:val="0"/>
          <w:marRight w:val="0"/>
          <w:marTop w:val="0"/>
          <w:marBottom w:val="0"/>
          <w:divBdr>
            <w:top w:val="none" w:sz="0" w:space="0" w:color="auto"/>
            <w:left w:val="none" w:sz="0" w:space="0" w:color="auto"/>
            <w:bottom w:val="none" w:sz="0" w:space="0" w:color="auto"/>
            <w:right w:val="none" w:sz="0" w:space="0" w:color="auto"/>
          </w:divBdr>
          <w:divsChild>
            <w:div w:id="516890736">
              <w:marLeft w:val="0"/>
              <w:marRight w:val="0"/>
              <w:marTop w:val="0"/>
              <w:marBottom w:val="0"/>
              <w:divBdr>
                <w:top w:val="none" w:sz="0" w:space="0" w:color="auto"/>
                <w:left w:val="none" w:sz="0" w:space="0" w:color="auto"/>
                <w:bottom w:val="none" w:sz="0" w:space="0" w:color="auto"/>
                <w:right w:val="none" w:sz="0" w:space="0" w:color="auto"/>
              </w:divBdr>
              <w:divsChild>
                <w:div w:id="3027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81103">
      <w:bodyDiv w:val="1"/>
      <w:marLeft w:val="0"/>
      <w:marRight w:val="0"/>
      <w:marTop w:val="0"/>
      <w:marBottom w:val="0"/>
      <w:divBdr>
        <w:top w:val="none" w:sz="0" w:space="0" w:color="auto"/>
        <w:left w:val="none" w:sz="0" w:space="0" w:color="auto"/>
        <w:bottom w:val="none" w:sz="0" w:space="0" w:color="auto"/>
        <w:right w:val="none" w:sz="0" w:space="0" w:color="auto"/>
      </w:divBdr>
      <w:divsChild>
        <w:div w:id="1749157186">
          <w:marLeft w:val="0"/>
          <w:marRight w:val="0"/>
          <w:marTop w:val="0"/>
          <w:marBottom w:val="0"/>
          <w:divBdr>
            <w:top w:val="none" w:sz="0" w:space="0" w:color="auto"/>
            <w:left w:val="none" w:sz="0" w:space="0" w:color="auto"/>
            <w:bottom w:val="none" w:sz="0" w:space="0" w:color="auto"/>
            <w:right w:val="none" w:sz="0" w:space="0" w:color="auto"/>
          </w:divBdr>
          <w:divsChild>
            <w:div w:id="2022579965">
              <w:marLeft w:val="0"/>
              <w:marRight w:val="0"/>
              <w:marTop w:val="0"/>
              <w:marBottom w:val="0"/>
              <w:divBdr>
                <w:top w:val="none" w:sz="0" w:space="0" w:color="auto"/>
                <w:left w:val="none" w:sz="0" w:space="0" w:color="auto"/>
                <w:bottom w:val="none" w:sz="0" w:space="0" w:color="auto"/>
                <w:right w:val="none" w:sz="0" w:space="0" w:color="auto"/>
              </w:divBdr>
              <w:divsChild>
                <w:div w:id="8346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4080">
      <w:bodyDiv w:val="1"/>
      <w:marLeft w:val="0"/>
      <w:marRight w:val="0"/>
      <w:marTop w:val="0"/>
      <w:marBottom w:val="0"/>
      <w:divBdr>
        <w:top w:val="none" w:sz="0" w:space="0" w:color="auto"/>
        <w:left w:val="none" w:sz="0" w:space="0" w:color="auto"/>
        <w:bottom w:val="none" w:sz="0" w:space="0" w:color="auto"/>
        <w:right w:val="none" w:sz="0" w:space="0" w:color="auto"/>
      </w:divBdr>
      <w:divsChild>
        <w:div w:id="247813174">
          <w:marLeft w:val="0"/>
          <w:marRight w:val="0"/>
          <w:marTop w:val="0"/>
          <w:marBottom w:val="0"/>
          <w:divBdr>
            <w:top w:val="none" w:sz="0" w:space="0" w:color="auto"/>
            <w:left w:val="none" w:sz="0" w:space="0" w:color="auto"/>
            <w:bottom w:val="none" w:sz="0" w:space="0" w:color="auto"/>
            <w:right w:val="none" w:sz="0" w:space="0" w:color="auto"/>
          </w:divBdr>
          <w:divsChild>
            <w:div w:id="175660556">
              <w:marLeft w:val="0"/>
              <w:marRight w:val="0"/>
              <w:marTop w:val="0"/>
              <w:marBottom w:val="0"/>
              <w:divBdr>
                <w:top w:val="none" w:sz="0" w:space="0" w:color="auto"/>
                <w:left w:val="none" w:sz="0" w:space="0" w:color="auto"/>
                <w:bottom w:val="none" w:sz="0" w:space="0" w:color="auto"/>
                <w:right w:val="none" w:sz="0" w:space="0" w:color="auto"/>
              </w:divBdr>
              <w:divsChild>
                <w:div w:id="13694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7070">
      <w:bodyDiv w:val="1"/>
      <w:marLeft w:val="0"/>
      <w:marRight w:val="0"/>
      <w:marTop w:val="0"/>
      <w:marBottom w:val="0"/>
      <w:divBdr>
        <w:top w:val="none" w:sz="0" w:space="0" w:color="auto"/>
        <w:left w:val="none" w:sz="0" w:space="0" w:color="auto"/>
        <w:bottom w:val="none" w:sz="0" w:space="0" w:color="auto"/>
        <w:right w:val="none" w:sz="0" w:space="0" w:color="auto"/>
      </w:divBdr>
      <w:divsChild>
        <w:div w:id="1495148355">
          <w:marLeft w:val="0"/>
          <w:marRight w:val="0"/>
          <w:marTop w:val="0"/>
          <w:marBottom w:val="0"/>
          <w:divBdr>
            <w:top w:val="none" w:sz="0" w:space="0" w:color="auto"/>
            <w:left w:val="none" w:sz="0" w:space="0" w:color="auto"/>
            <w:bottom w:val="none" w:sz="0" w:space="0" w:color="auto"/>
            <w:right w:val="none" w:sz="0" w:space="0" w:color="auto"/>
          </w:divBdr>
          <w:divsChild>
            <w:div w:id="1066874886">
              <w:marLeft w:val="0"/>
              <w:marRight w:val="0"/>
              <w:marTop w:val="0"/>
              <w:marBottom w:val="0"/>
              <w:divBdr>
                <w:top w:val="none" w:sz="0" w:space="0" w:color="auto"/>
                <w:left w:val="none" w:sz="0" w:space="0" w:color="auto"/>
                <w:bottom w:val="none" w:sz="0" w:space="0" w:color="auto"/>
                <w:right w:val="none" w:sz="0" w:space="0" w:color="auto"/>
              </w:divBdr>
              <w:divsChild>
                <w:div w:id="2387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6847">
      <w:bodyDiv w:val="1"/>
      <w:marLeft w:val="0"/>
      <w:marRight w:val="0"/>
      <w:marTop w:val="0"/>
      <w:marBottom w:val="0"/>
      <w:divBdr>
        <w:top w:val="none" w:sz="0" w:space="0" w:color="auto"/>
        <w:left w:val="none" w:sz="0" w:space="0" w:color="auto"/>
        <w:bottom w:val="none" w:sz="0" w:space="0" w:color="auto"/>
        <w:right w:val="none" w:sz="0" w:space="0" w:color="auto"/>
      </w:divBdr>
      <w:divsChild>
        <w:div w:id="1721324945">
          <w:marLeft w:val="0"/>
          <w:marRight w:val="0"/>
          <w:marTop w:val="0"/>
          <w:marBottom w:val="0"/>
          <w:divBdr>
            <w:top w:val="none" w:sz="0" w:space="0" w:color="auto"/>
            <w:left w:val="none" w:sz="0" w:space="0" w:color="auto"/>
            <w:bottom w:val="none" w:sz="0" w:space="0" w:color="auto"/>
            <w:right w:val="none" w:sz="0" w:space="0" w:color="auto"/>
          </w:divBdr>
          <w:divsChild>
            <w:div w:id="1862357687">
              <w:marLeft w:val="0"/>
              <w:marRight w:val="0"/>
              <w:marTop w:val="0"/>
              <w:marBottom w:val="0"/>
              <w:divBdr>
                <w:top w:val="none" w:sz="0" w:space="0" w:color="auto"/>
                <w:left w:val="none" w:sz="0" w:space="0" w:color="auto"/>
                <w:bottom w:val="none" w:sz="0" w:space="0" w:color="auto"/>
                <w:right w:val="none" w:sz="0" w:space="0" w:color="auto"/>
              </w:divBdr>
              <w:divsChild>
                <w:div w:id="21172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471">
      <w:bodyDiv w:val="1"/>
      <w:marLeft w:val="0"/>
      <w:marRight w:val="0"/>
      <w:marTop w:val="0"/>
      <w:marBottom w:val="0"/>
      <w:divBdr>
        <w:top w:val="none" w:sz="0" w:space="0" w:color="auto"/>
        <w:left w:val="none" w:sz="0" w:space="0" w:color="auto"/>
        <w:bottom w:val="none" w:sz="0" w:space="0" w:color="auto"/>
        <w:right w:val="none" w:sz="0" w:space="0" w:color="auto"/>
      </w:divBdr>
      <w:divsChild>
        <w:div w:id="1931234886">
          <w:marLeft w:val="0"/>
          <w:marRight w:val="0"/>
          <w:marTop w:val="0"/>
          <w:marBottom w:val="0"/>
          <w:divBdr>
            <w:top w:val="none" w:sz="0" w:space="0" w:color="auto"/>
            <w:left w:val="none" w:sz="0" w:space="0" w:color="auto"/>
            <w:bottom w:val="none" w:sz="0" w:space="0" w:color="auto"/>
            <w:right w:val="none" w:sz="0" w:space="0" w:color="auto"/>
          </w:divBdr>
        </w:div>
        <w:div w:id="1994721112">
          <w:marLeft w:val="0"/>
          <w:marRight w:val="0"/>
          <w:marTop w:val="0"/>
          <w:marBottom w:val="0"/>
          <w:divBdr>
            <w:top w:val="none" w:sz="0" w:space="0" w:color="auto"/>
            <w:left w:val="none" w:sz="0" w:space="0" w:color="auto"/>
            <w:bottom w:val="none" w:sz="0" w:space="0" w:color="auto"/>
            <w:right w:val="none" w:sz="0" w:space="0" w:color="auto"/>
          </w:divBdr>
        </w:div>
        <w:div w:id="1166365299">
          <w:marLeft w:val="0"/>
          <w:marRight w:val="0"/>
          <w:marTop w:val="0"/>
          <w:marBottom w:val="0"/>
          <w:divBdr>
            <w:top w:val="none" w:sz="0" w:space="0" w:color="auto"/>
            <w:left w:val="none" w:sz="0" w:space="0" w:color="auto"/>
            <w:bottom w:val="none" w:sz="0" w:space="0" w:color="auto"/>
            <w:right w:val="none" w:sz="0" w:space="0" w:color="auto"/>
          </w:divBdr>
        </w:div>
        <w:div w:id="353771784">
          <w:marLeft w:val="0"/>
          <w:marRight w:val="0"/>
          <w:marTop w:val="0"/>
          <w:marBottom w:val="0"/>
          <w:divBdr>
            <w:top w:val="none" w:sz="0" w:space="0" w:color="auto"/>
            <w:left w:val="none" w:sz="0" w:space="0" w:color="auto"/>
            <w:bottom w:val="none" w:sz="0" w:space="0" w:color="auto"/>
            <w:right w:val="none" w:sz="0" w:space="0" w:color="auto"/>
          </w:divBdr>
        </w:div>
        <w:div w:id="987628963">
          <w:marLeft w:val="0"/>
          <w:marRight w:val="0"/>
          <w:marTop w:val="0"/>
          <w:marBottom w:val="0"/>
          <w:divBdr>
            <w:top w:val="none" w:sz="0" w:space="0" w:color="auto"/>
            <w:left w:val="none" w:sz="0" w:space="0" w:color="auto"/>
            <w:bottom w:val="none" w:sz="0" w:space="0" w:color="auto"/>
            <w:right w:val="none" w:sz="0" w:space="0" w:color="auto"/>
          </w:divBdr>
        </w:div>
      </w:divsChild>
    </w:div>
    <w:div w:id="1258709589">
      <w:bodyDiv w:val="1"/>
      <w:marLeft w:val="0"/>
      <w:marRight w:val="0"/>
      <w:marTop w:val="0"/>
      <w:marBottom w:val="0"/>
      <w:divBdr>
        <w:top w:val="none" w:sz="0" w:space="0" w:color="auto"/>
        <w:left w:val="none" w:sz="0" w:space="0" w:color="auto"/>
        <w:bottom w:val="none" w:sz="0" w:space="0" w:color="auto"/>
        <w:right w:val="none" w:sz="0" w:space="0" w:color="auto"/>
      </w:divBdr>
      <w:divsChild>
        <w:div w:id="463013403">
          <w:marLeft w:val="0"/>
          <w:marRight w:val="0"/>
          <w:marTop w:val="0"/>
          <w:marBottom w:val="0"/>
          <w:divBdr>
            <w:top w:val="none" w:sz="0" w:space="0" w:color="auto"/>
            <w:left w:val="none" w:sz="0" w:space="0" w:color="auto"/>
            <w:bottom w:val="none" w:sz="0" w:space="0" w:color="auto"/>
            <w:right w:val="none" w:sz="0" w:space="0" w:color="auto"/>
          </w:divBdr>
          <w:divsChild>
            <w:div w:id="882138369">
              <w:marLeft w:val="0"/>
              <w:marRight w:val="0"/>
              <w:marTop w:val="0"/>
              <w:marBottom w:val="0"/>
              <w:divBdr>
                <w:top w:val="none" w:sz="0" w:space="0" w:color="auto"/>
                <w:left w:val="none" w:sz="0" w:space="0" w:color="auto"/>
                <w:bottom w:val="none" w:sz="0" w:space="0" w:color="auto"/>
                <w:right w:val="none" w:sz="0" w:space="0" w:color="auto"/>
              </w:divBdr>
              <w:divsChild>
                <w:div w:id="1213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9090">
      <w:bodyDiv w:val="1"/>
      <w:marLeft w:val="0"/>
      <w:marRight w:val="0"/>
      <w:marTop w:val="0"/>
      <w:marBottom w:val="0"/>
      <w:divBdr>
        <w:top w:val="none" w:sz="0" w:space="0" w:color="auto"/>
        <w:left w:val="none" w:sz="0" w:space="0" w:color="auto"/>
        <w:bottom w:val="none" w:sz="0" w:space="0" w:color="auto"/>
        <w:right w:val="none" w:sz="0" w:space="0" w:color="auto"/>
      </w:divBdr>
      <w:divsChild>
        <w:div w:id="965476477">
          <w:marLeft w:val="0"/>
          <w:marRight w:val="0"/>
          <w:marTop w:val="0"/>
          <w:marBottom w:val="600"/>
          <w:divBdr>
            <w:top w:val="none" w:sz="0" w:space="0" w:color="auto"/>
            <w:left w:val="none" w:sz="0" w:space="0" w:color="auto"/>
            <w:bottom w:val="none" w:sz="0" w:space="0" w:color="auto"/>
            <w:right w:val="none" w:sz="0" w:space="0" w:color="auto"/>
          </w:divBdr>
        </w:div>
      </w:divsChild>
    </w:div>
    <w:div w:id="1269850329">
      <w:bodyDiv w:val="1"/>
      <w:marLeft w:val="0"/>
      <w:marRight w:val="0"/>
      <w:marTop w:val="0"/>
      <w:marBottom w:val="0"/>
      <w:divBdr>
        <w:top w:val="none" w:sz="0" w:space="0" w:color="auto"/>
        <w:left w:val="none" w:sz="0" w:space="0" w:color="auto"/>
        <w:bottom w:val="none" w:sz="0" w:space="0" w:color="auto"/>
        <w:right w:val="none" w:sz="0" w:space="0" w:color="auto"/>
      </w:divBdr>
      <w:divsChild>
        <w:div w:id="787898573">
          <w:marLeft w:val="0"/>
          <w:marRight w:val="0"/>
          <w:marTop w:val="0"/>
          <w:marBottom w:val="600"/>
          <w:divBdr>
            <w:top w:val="none" w:sz="0" w:space="0" w:color="auto"/>
            <w:left w:val="none" w:sz="0" w:space="0" w:color="auto"/>
            <w:bottom w:val="none" w:sz="0" w:space="0" w:color="auto"/>
            <w:right w:val="none" w:sz="0" w:space="0" w:color="auto"/>
          </w:divBdr>
        </w:div>
      </w:divsChild>
    </w:div>
    <w:div w:id="1271089391">
      <w:bodyDiv w:val="1"/>
      <w:marLeft w:val="0"/>
      <w:marRight w:val="0"/>
      <w:marTop w:val="0"/>
      <w:marBottom w:val="0"/>
      <w:divBdr>
        <w:top w:val="none" w:sz="0" w:space="0" w:color="auto"/>
        <w:left w:val="none" w:sz="0" w:space="0" w:color="auto"/>
        <w:bottom w:val="none" w:sz="0" w:space="0" w:color="auto"/>
        <w:right w:val="none" w:sz="0" w:space="0" w:color="auto"/>
      </w:divBdr>
    </w:div>
    <w:div w:id="1274896729">
      <w:bodyDiv w:val="1"/>
      <w:marLeft w:val="0"/>
      <w:marRight w:val="0"/>
      <w:marTop w:val="0"/>
      <w:marBottom w:val="0"/>
      <w:divBdr>
        <w:top w:val="none" w:sz="0" w:space="0" w:color="auto"/>
        <w:left w:val="none" w:sz="0" w:space="0" w:color="auto"/>
        <w:bottom w:val="none" w:sz="0" w:space="0" w:color="auto"/>
        <w:right w:val="none" w:sz="0" w:space="0" w:color="auto"/>
      </w:divBdr>
    </w:div>
    <w:div w:id="1275290566">
      <w:bodyDiv w:val="1"/>
      <w:marLeft w:val="0"/>
      <w:marRight w:val="0"/>
      <w:marTop w:val="0"/>
      <w:marBottom w:val="0"/>
      <w:divBdr>
        <w:top w:val="none" w:sz="0" w:space="0" w:color="auto"/>
        <w:left w:val="none" w:sz="0" w:space="0" w:color="auto"/>
        <w:bottom w:val="none" w:sz="0" w:space="0" w:color="auto"/>
        <w:right w:val="none" w:sz="0" w:space="0" w:color="auto"/>
      </w:divBdr>
      <w:divsChild>
        <w:div w:id="819423915">
          <w:marLeft w:val="0"/>
          <w:marRight w:val="0"/>
          <w:marTop w:val="0"/>
          <w:marBottom w:val="0"/>
          <w:divBdr>
            <w:top w:val="none" w:sz="0" w:space="0" w:color="auto"/>
            <w:left w:val="none" w:sz="0" w:space="0" w:color="auto"/>
            <w:bottom w:val="none" w:sz="0" w:space="0" w:color="auto"/>
            <w:right w:val="none" w:sz="0" w:space="0" w:color="auto"/>
          </w:divBdr>
          <w:divsChild>
            <w:div w:id="996375972">
              <w:marLeft w:val="0"/>
              <w:marRight w:val="0"/>
              <w:marTop w:val="0"/>
              <w:marBottom w:val="0"/>
              <w:divBdr>
                <w:top w:val="none" w:sz="0" w:space="0" w:color="auto"/>
                <w:left w:val="none" w:sz="0" w:space="0" w:color="auto"/>
                <w:bottom w:val="none" w:sz="0" w:space="0" w:color="auto"/>
                <w:right w:val="none" w:sz="0" w:space="0" w:color="auto"/>
              </w:divBdr>
              <w:divsChild>
                <w:div w:id="12012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4958">
      <w:bodyDiv w:val="1"/>
      <w:marLeft w:val="0"/>
      <w:marRight w:val="0"/>
      <w:marTop w:val="0"/>
      <w:marBottom w:val="0"/>
      <w:divBdr>
        <w:top w:val="none" w:sz="0" w:space="0" w:color="auto"/>
        <w:left w:val="none" w:sz="0" w:space="0" w:color="auto"/>
        <w:bottom w:val="none" w:sz="0" w:space="0" w:color="auto"/>
        <w:right w:val="none" w:sz="0" w:space="0" w:color="auto"/>
      </w:divBdr>
      <w:divsChild>
        <w:div w:id="447896754">
          <w:marLeft w:val="0"/>
          <w:marRight w:val="0"/>
          <w:marTop w:val="0"/>
          <w:marBottom w:val="0"/>
          <w:divBdr>
            <w:top w:val="none" w:sz="0" w:space="0" w:color="auto"/>
            <w:left w:val="none" w:sz="0" w:space="0" w:color="auto"/>
            <w:bottom w:val="none" w:sz="0" w:space="0" w:color="auto"/>
            <w:right w:val="none" w:sz="0" w:space="0" w:color="auto"/>
          </w:divBdr>
          <w:divsChild>
            <w:div w:id="19673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1955">
      <w:bodyDiv w:val="1"/>
      <w:marLeft w:val="0"/>
      <w:marRight w:val="0"/>
      <w:marTop w:val="0"/>
      <w:marBottom w:val="0"/>
      <w:divBdr>
        <w:top w:val="none" w:sz="0" w:space="0" w:color="auto"/>
        <w:left w:val="none" w:sz="0" w:space="0" w:color="auto"/>
        <w:bottom w:val="none" w:sz="0" w:space="0" w:color="auto"/>
        <w:right w:val="none" w:sz="0" w:space="0" w:color="auto"/>
      </w:divBdr>
    </w:div>
    <w:div w:id="1306011350">
      <w:bodyDiv w:val="1"/>
      <w:marLeft w:val="0"/>
      <w:marRight w:val="0"/>
      <w:marTop w:val="0"/>
      <w:marBottom w:val="0"/>
      <w:divBdr>
        <w:top w:val="none" w:sz="0" w:space="0" w:color="auto"/>
        <w:left w:val="none" w:sz="0" w:space="0" w:color="auto"/>
        <w:bottom w:val="none" w:sz="0" w:space="0" w:color="auto"/>
        <w:right w:val="none" w:sz="0" w:space="0" w:color="auto"/>
      </w:divBdr>
      <w:divsChild>
        <w:div w:id="1451971670">
          <w:marLeft w:val="0"/>
          <w:marRight w:val="0"/>
          <w:marTop w:val="0"/>
          <w:marBottom w:val="600"/>
          <w:divBdr>
            <w:top w:val="none" w:sz="0" w:space="0" w:color="auto"/>
            <w:left w:val="none" w:sz="0" w:space="0" w:color="auto"/>
            <w:bottom w:val="none" w:sz="0" w:space="0" w:color="auto"/>
            <w:right w:val="none" w:sz="0" w:space="0" w:color="auto"/>
          </w:divBdr>
        </w:div>
      </w:divsChild>
    </w:div>
    <w:div w:id="1322583023">
      <w:bodyDiv w:val="1"/>
      <w:marLeft w:val="0"/>
      <w:marRight w:val="0"/>
      <w:marTop w:val="0"/>
      <w:marBottom w:val="0"/>
      <w:divBdr>
        <w:top w:val="none" w:sz="0" w:space="0" w:color="auto"/>
        <w:left w:val="none" w:sz="0" w:space="0" w:color="auto"/>
        <w:bottom w:val="none" w:sz="0" w:space="0" w:color="auto"/>
        <w:right w:val="none" w:sz="0" w:space="0" w:color="auto"/>
      </w:divBdr>
    </w:div>
    <w:div w:id="1328705352">
      <w:bodyDiv w:val="1"/>
      <w:marLeft w:val="0"/>
      <w:marRight w:val="0"/>
      <w:marTop w:val="0"/>
      <w:marBottom w:val="0"/>
      <w:divBdr>
        <w:top w:val="none" w:sz="0" w:space="0" w:color="auto"/>
        <w:left w:val="none" w:sz="0" w:space="0" w:color="auto"/>
        <w:bottom w:val="none" w:sz="0" w:space="0" w:color="auto"/>
        <w:right w:val="none" w:sz="0" w:space="0" w:color="auto"/>
      </w:divBdr>
      <w:divsChild>
        <w:div w:id="1817915177">
          <w:marLeft w:val="0"/>
          <w:marRight w:val="0"/>
          <w:marTop w:val="0"/>
          <w:marBottom w:val="0"/>
          <w:divBdr>
            <w:top w:val="none" w:sz="0" w:space="0" w:color="auto"/>
            <w:left w:val="none" w:sz="0" w:space="0" w:color="auto"/>
            <w:bottom w:val="none" w:sz="0" w:space="0" w:color="auto"/>
            <w:right w:val="none" w:sz="0" w:space="0" w:color="auto"/>
          </w:divBdr>
          <w:divsChild>
            <w:div w:id="367528029">
              <w:marLeft w:val="0"/>
              <w:marRight w:val="0"/>
              <w:marTop w:val="0"/>
              <w:marBottom w:val="0"/>
              <w:divBdr>
                <w:top w:val="none" w:sz="0" w:space="0" w:color="auto"/>
                <w:left w:val="none" w:sz="0" w:space="0" w:color="auto"/>
                <w:bottom w:val="none" w:sz="0" w:space="0" w:color="auto"/>
                <w:right w:val="none" w:sz="0" w:space="0" w:color="auto"/>
              </w:divBdr>
              <w:divsChild>
                <w:div w:id="2062897825">
                  <w:marLeft w:val="0"/>
                  <w:marRight w:val="0"/>
                  <w:marTop w:val="0"/>
                  <w:marBottom w:val="0"/>
                  <w:divBdr>
                    <w:top w:val="none" w:sz="0" w:space="0" w:color="auto"/>
                    <w:left w:val="none" w:sz="0" w:space="0" w:color="auto"/>
                    <w:bottom w:val="none" w:sz="0" w:space="0" w:color="auto"/>
                    <w:right w:val="none" w:sz="0" w:space="0" w:color="auto"/>
                  </w:divBdr>
                  <w:divsChild>
                    <w:div w:id="1259363034">
                      <w:marLeft w:val="0"/>
                      <w:marRight w:val="0"/>
                      <w:marTop w:val="0"/>
                      <w:marBottom w:val="0"/>
                      <w:divBdr>
                        <w:top w:val="none" w:sz="0" w:space="0" w:color="auto"/>
                        <w:left w:val="none" w:sz="0" w:space="0" w:color="auto"/>
                        <w:bottom w:val="none" w:sz="0" w:space="0" w:color="auto"/>
                        <w:right w:val="none" w:sz="0" w:space="0" w:color="auto"/>
                      </w:divBdr>
                      <w:divsChild>
                        <w:div w:id="1655986518">
                          <w:marLeft w:val="0"/>
                          <w:marRight w:val="0"/>
                          <w:marTop w:val="0"/>
                          <w:marBottom w:val="0"/>
                          <w:divBdr>
                            <w:top w:val="none" w:sz="0" w:space="0" w:color="auto"/>
                            <w:left w:val="none" w:sz="0" w:space="0" w:color="auto"/>
                            <w:bottom w:val="none" w:sz="0" w:space="0" w:color="auto"/>
                            <w:right w:val="none" w:sz="0" w:space="0" w:color="auto"/>
                          </w:divBdr>
                          <w:divsChild>
                            <w:div w:id="994258886">
                              <w:marLeft w:val="0"/>
                              <w:marRight w:val="0"/>
                              <w:marTop w:val="0"/>
                              <w:marBottom w:val="0"/>
                              <w:divBdr>
                                <w:top w:val="none" w:sz="0" w:space="0" w:color="auto"/>
                                <w:left w:val="none" w:sz="0" w:space="0" w:color="auto"/>
                                <w:bottom w:val="none" w:sz="0" w:space="0" w:color="auto"/>
                                <w:right w:val="none" w:sz="0" w:space="0" w:color="auto"/>
                              </w:divBdr>
                              <w:divsChild>
                                <w:div w:id="259527593">
                                  <w:marLeft w:val="0"/>
                                  <w:marRight w:val="0"/>
                                  <w:marTop w:val="0"/>
                                  <w:marBottom w:val="0"/>
                                  <w:divBdr>
                                    <w:top w:val="none" w:sz="0" w:space="0" w:color="auto"/>
                                    <w:left w:val="none" w:sz="0" w:space="0" w:color="auto"/>
                                    <w:bottom w:val="none" w:sz="0" w:space="0" w:color="auto"/>
                                    <w:right w:val="none" w:sz="0" w:space="0" w:color="auto"/>
                                  </w:divBdr>
                                  <w:divsChild>
                                    <w:div w:id="4327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121123">
      <w:bodyDiv w:val="1"/>
      <w:marLeft w:val="0"/>
      <w:marRight w:val="0"/>
      <w:marTop w:val="0"/>
      <w:marBottom w:val="0"/>
      <w:divBdr>
        <w:top w:val="none" w:sz="0" w:space="0" w:color="auto"/>
        <w:left w:val="none" w:sz="0" w:space="0" w:color="auto"/>
        <w:bottom w:val="none" w:sz="0" w:space="0" w:color="auto"/>
        <w:right w:val="none" w:sz="0" w:space="0" w:color="auto"/>
      </w:divBdr>
      <w:divsChild>
        <w:div w:id="552576">
          <w:marLeft w:val="0"/>
          <w:marRight w:val="0"/>
          <w:marTop w:val="0"/>
          <w:marBottom w:val="600"/>
          <w:divBdr>
            <w:top w:val="none" w:sz="0" w:space="0" w:color="auto"/>
            <w:left w:val="none" w:sz="0" w:space="0" w:color="auto"/>
            <w:bottom w:val="none" w:sz="0" w:space="0" w:color="auto"/>
            <w:right w:val="none" w:sz="0" w:space="0" w:color="auto"/>
          </w:divBdr>
        </w:div>
      </w:divsChild>
    </w:div>
    <w:div w:id="1362441858">
      <w:bodyDiv w:val="1"/>
      <w:marLeft w:val="0"/>
      <w:marRight w:val="0"/>
      <w:marTop w:val="0"/>
      <w:marBottom w:val="0"/>
      <w:divBdr>
        <w:top w:val="none" w:sz="0" w:space="0" w:color="auto"/>
        <w:left w:val="none" w:sz="0" w:space="0" w:color="auto"/>
        <w:bottom w:val="none" w:sz="0" w:space="0" w:color="auto"/>
        <w:right w:val="none" w:sz="0" w:space="0" w:color="auto"/>
      </w:divBdr>
      <w:divsChild>
        <w:div w:id="1192841350">
          <w:marLeft w:val="0"/>
          <w:marRight w:val="0"/>
          <w:marTop w:val="0"/>
          <w:marBottom w:val="0"/>
          <w:divBdr>
            <w:top w:val="none" w:sz="0" w:space="0" w:color="auto"/>
            <w:left w:val="none" w:sz="0" w:space="0" w:color="auto"/>
            <w:bottom w:val="none" w:sz="0" w:space="0" w:color="auto"/>
            <w:right w:val="none" w:sz="0" w:space="0" w:color="auto"/>
          </w:divBdr>
          <w:divsChild>
            <w:div w:id="1987972836">
              <w:marLeft w:val="0"/>
              <w:marRight w:val="0"/>
              <w:marTop w:val="0"/>
              <w:marBottom w:val="0"/>
              <w:divBdr>
                <w:top w:val="none" w:sz="0" w:space="0" w:color="auto"/>
                <w:left w:val="none" w:sz="0" w:space="0" w:color="auto"/>
                <w:bottom w:val="none" w:sz="0" w:space="0" w:color="auto"/>
                <w:right w:val="none" w:sz="0" w:space="0" w:color="auto"/>
              </w:divBdr>
              <w:divsChild>
                <w:div w:id="19230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7129">
      <w:bodyDiv w:val="1"/>
      <w:marLeft w:val="0"/>
      <w:marRight w:val="0"/>
      <w:marTop w:val="0"/>
      <w:marBottom w:val="0"/>
      <w:divBdr>
        <w:top w:val="none" w:sz="0" w:space="0" w:color="auto"/>
        <w:left w:val="none" w:sz="0" w:space="0" w:color="auto"/>
        <w:bottom w:val="none" w:sz="0" w:space="0" w:color="auto"/>
        <w:right w:val="none" w:sz="0" w:space="0" w:color="auto"/>
      </w:divBdr>
      <w:divsChild>
        <w:div w:id="72700686">
          <w:marLeft w:val="0"/>
          <w:marRight w:val="0"/>
          <w:marTop w:val="0"/>
          <w:marBottom w:val="0"/>
          <w:divBdr>
            <w:top w:val="none" w:sz="0" w:space="0" w:color="auto"/>
            <w:left w:val="none" w:sz="0" w:space="0" w:color="auto"/>
            <w:bottom w:val="none" w:sz="0" w:space="0" w:color="auto"/>
            <w:right w:val="none" w:sz="0" w:space="0" w:color="auto"/>
          </w:divBdr>
          <w:divsChild>
            <w:div w:id="907106287">
              <w:marLeft w:val="0"/>
              <w:marRight w:val="0"/>
              <w:marTop w:val="0"/>
              <w:marBottom w:val="0"/>
              <w:divBdr>
                <w:top w:val="none" w:sz="0" w:space="0" w:color="auto"/>
                <w:left w:val="none" w:sz="0" w:space="0" w:color="auto"/>
                <w:bottom w:val="none" w:sz="0" w:space="0" w:color="auto"/>
                <w:right w:val="none" w:sz="0" w:space="0" w:color="auto"/>
              </w:divBdr>
              <w:divsChild>
                <w:div w:id="3113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0540">
      <w:bodyDiv w:val="1"/>
      <w:marLeft w:val="0"/>
      <w:marRight w:val="0"/>
      <w:marTop w:val="0"/>
      <w:marBottom w:val="0"/>
      <w:divBdr>
        <w:top w:val="none" w:sz="0" w:space="0" w:color="auto"/>
        <w:left w:val="none" w:sz="0" w:space="0" w:color="auto"/>
        <w:bottom w:val="none" w:sz="0" w:space="0" w:color="auto"/>
        <w:right w:val="none" w:sz="0" w:space="0" w:color="auto"/>
      </w:divBdr>
      <w:divsChild>
        <w:div w:id="332298200">
          <w:marLeft w:val="0"/>
          <w:marRight w:val="0"/>
          <w:marTop w:val="0"/>
          <w:marBottom w:val="0"/>
          <w:divBdr>
            <w:top w:val="none" w:sz="0" w:space="0" w:color="auto"/>
            <w:left w:val="none" w:sz="0" w:space="0" w:color="auto"/>
            <w:bottom w:val="none" w:sz="0" w:space="0" w:color="auto"/>
            <w:right w:val="none" w:sz="0" w:space="0" w:color="auto"/>
          </w:divBdr>
          <w:divsChild>
            <w:div w:id="74593771">
              <w:marLeft w:val="0"/>
              <w:marRight w:val="0"/>
              <w:marTop w:val="0"/>
              <w:marBottom w:val="0"/>
              <w:divBdr>
                <w:top w:val="none" w:sz="0" w:space="0" w:color="auto"/>
                <w:left w:val="none" w:sz="0" w:space="0" w:color="auto"/>
                <w:bottom w:val="none" w:sz="0" w:space="0" w:color="auto"/>
                <w:right w:val="none" w:sz="0" w:space="0" w:color="auto"/>
              </w:divBdr>
              <w:divsChild>
                <w:div w:id="726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1645">
      <w:bodyDiv w:val="1"/>
      <w:marLeft w:val="0"/>
      <w:marRight w:val="0"/>
      <w:marTop w:val="0"/>
      <w:marBottom w:val="0"/>
      <w:divBdr>
        <w:top w:val="none" w:sz="0" w:space="0" w:color="auto"/>
        <w:left w:val="none" w:sz="0" w:space="0" w:color="auto"/>
        <w:bottom w:val="none" w:sz="0" w:space="0" w:color="auto"/>
        <w:right w:val="none" w:sz="0" w:space="0" w:color="auto"/>
      </w:divBdr>
    </w:div>
    <w:div w:id="1406800450">
      <w:bodyDiv w:val="1"/>
      <w:marLeft w:val="0"/>
      <w:marRight w:val="0"/>
      <w:marTop w:val="0"/>
      <w:marBottom w:val="0"/>
      <w:divBdr>
        <w:top w:val="none" w:sz="0" w:space="0" w:color="auto"/>
        <w:left w:val="none" w:sz="0" w:space="0" w:color="auto"/>
        <w:bottom w:val="none" w:sz="0" w:space="0" w:color="auto"/>
        <w:right w:val="none" w:sz="0" w:space="0" w:color="auto"/>
      </w:divBdr>
      <w:divsChild>
        <w:div w:id="44184358">
          <w:marLeft w:val="0"/>
          <w:marRight w:val="0"/>
          <w:marTop w:val="0"/>
          <w:marBottom w:val="0"/>
          <w:divBdr>
            <w:top w:val="none" w:sz="0" w:space="0" w:color="auto"/>
            <w:left w:val="none" w:sz="0" w:space="0" w:color="auto"/>
            <w:bottom w:val="none" w:sz="0" w:space="0" w:color="auto"/>
            <w:right w:val="none" w:sz="0" w:space="0" w:color="auto"/>
          </w:divBdr>
          <w:divsChild>
            <w:div w:id="1160779374">
              <w:marLeft w:val="0"/>
              <w:marRight w:val="0"/>
              <w:marTop w:val="0"/>
              <w:marBottom w:val="0"/>
              <w:divBdr>
                <w:top w:val="none" w:sz="0" w:space="0" w:color="auto"/>
                <w:left w:val="none" w:sz="0" w:space="0" w:color="auto"/>
                <w:bottom w:val="none" w:sz="0" w:space="0" w:color="auto"/>
                <w:right w:val="none" w:sz="0" w:space="0" w:color="auto"/>
              </w:divBdr>
              <w:divsChild>
                <w:div w:id="396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6139">
      <w:bodyDiv w:val="1"/>
      <w:marLeft w:val="0"/>
      <w:marRight w:val="0"/>
      <w:marTop w:val="0"/>
      <w:marBottom w:val="0"/>
      <w:divBdr>
        <w:top w:val="none" w:sz="0" w:space="0" w:color="auto"/>
        <w:left w:val="none" w:sz="0" w:space="0" w:color="auto"/>
        <w:bottom w:val="none" w:sz="0" w:space="0" w:color="auto"/>
        <w:right w:val="none" w:sz="0" w:space="0" w:color="auto"/>
      </w:divBdr>
    </w:div>
    <w:div w:id="1466394078">
      <w:bodyDiv w:val="1"/>
      <w:marLeft w:val="0"/>
      <w:marRight w:val="0"/>
      <w:marTop w:val="0"/>
      <w:marBottom w:val="0"/>
      <w:divBdr>
        <w:top w:val="none" w:sz="0" w:space="0" w:color="auto"/>
        <w:left w:val="none" w:sz="0" w:space="0" w:color="auto"/>
        <w:bottom w:val="none" w:sz="0" w:space="0" w:color="auto"/>
        <w:right w:val="none" w:sz="0" w:space="0" w:color="auto"/>
      </w:divBdr>
    </w:div>
    <w:div w:id="1490973448">
      <w:bodyDiv w:val="1"/>
      <w:marLeft w:val="0"/>
      <w:marRight w:val="0"/>
      <w:marTop w:val="0"/>
      <w:marBottom w:val="0"/>
      <w:divBdr>
        <w:top w:val="none" w:sz="0" w:space="0" w:color="auto"/>
        <w:left w:val="none" w:sz="0" w:space="0" w:color="auto"/>
        <w:bottom w:val="none" w:sz="0" w:space="0" w:color="auto"/>
        <w:right w:val="none" w:sz="0" w:space="0" w:color="auto"/>
      </w:divBdr>
    </w:div>
    <w:div w:id="1498500058">
      <w:bodyDiv w:val="1"/>
      <w:marLeft w:val="0"/>
      <w:marRight w:val="0"/>
      <w:marTop w:val="0"/>
      <w:marBottom w:val="0"/>
      <w:divBdr>
        <w:top w:val="none" w:sz="0" w:space="0" w:color="auto"/>
        <w:left w:val="none" w:sz="0" w:space="0" w:color="auto"/>
        <w:bottom w:val="none" w:sz="0" w:space="0" w:color="auto"/>
        <w:right w:val="none" w:sz="0" w:space="0" w:color="auto"/>
      </w:divBdr>
      <w:divsChild>
        <w:div w:id="352536116">
          <w:marLeft w:val="0"/>
          <w:marRight w:val="0"/>
          <w:marTop w:val="0"/>
          <w:marBottom w:val="0"/>
          <w:divBdr>
            <w:top w:val="none" w:sz="0" w:space="0" w:color="auto"/>
            <w:left w:val="none" w:sz="0" w:space="0" w:color="auto"/>
            <w:bottom w:val="none" w:sz="0" w:space="0" w:color="auto"/>
            <w:right w:val="none" w:sz="0" w:space="0" w:color="auto"/>
          </w:divBdr>
          <w:divsChild>
            <w:div w:id="895821183">
              <w:marLeft w:val="0"/>
              <w:marRight w:val="0"/>
              <w:marTop w:val="0"/>
              <w:marBottom w:val="0"/>
              <w:divBdr>
                <w:top w:val="none" w:sz="0" w:space="0" w:color="auto"/>
                <w:left w:val="none" w:sz="0" w:space="0" w:color="auto"/>
                <w:bottom w:val="none" w:sz="0" w:space="0" w:color="auto"/>
                <w:right w:val="none" w:sz="0" w:space="0" w:color="auto"/>
              </w:divBdr>
              <w:divsChild>
                <w:div w:id="11061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00945">
      <w:bodyDiv w:val="1"/>
      <w:marLeft w:val="0"/>
      <w:marRight w:val="0"/>
      <w:marTop w:val="0"/>
      <w:marBottom w:val="0"/>
      <w:divBdr>
        <w:top w:val="none" w:sz="0" w:space="0" w:color="auto"/>
        <w:left w:val="none" w:sz="0" w:space="0" w:color="auto"/>
        <w:bottom w:val="none" w:sz="0" w:space="0" w:color="auto"/>
        <w:right w:val="none" w:sz="0" w:space="0" w:color="auto"/>
      </w:divBdr>
    </w:div>
    <w:div w:id="1547713180">
      <w:bodyDiv w:val="1"/>
      <w:marLeft w:val="0"/>
      <w:marRight w:val="0"/>
      <w:marTop w:val="0"/>
      <w:marBottom w:val="0"/>
      <w:divBdr>
        <w:top w:val="none" w:sz="0" w:space="0" w:color="auto"/>
        <w:left w:val="none" w:sz="0" w:space="0" w:color="auto"/>
        <w:bottom w:val="none" w:sz="0" w:space="0" w:color="auto"/>
        <w:right w:val="none" w:sz="0" w:space="0" w:color="auto"/>
      </w:divBdr>
      <w:divsChild>
        <w:div w:id="2063601671">
          <w:marLeft w:val="0"/>
          <w:marRight w:val="0"/>
          <w:marTop w:val="0"/>
          <w:marBottom w:val="0"/>
          <w:divBdr>
            <w:top w:val="none" w:sz="0" w:space="0" w:color="auto"/>
            <w:left w:val="none" w:sz="0" w:space="0" w:color="auto"/>
            <w:bottom w:val="none" w:sz="0" w:space="0" w:color="auto"/>
            <w:right w:val="none" w:sz="0" w:space="0" w:color="auto"/>
          </w:divBdr>
          <w:divsChild>
            <w:div w:id="1247879183">
              <w:marLeft w:val="0"/>
              <w:marRight w:val="0"/>
              <w:marTop w:val="0"/>
              <w:marBottom w:val="0"/>
              <w:divBdr>
                <w:top w:val="none" w:sz="0" w:space="0" w:color="auto"/>
                <w:left w:val="none" w:sz="0" w:space="0" w:color="auto"/>
                <w:bottom w:val="none" w:sz="0" w:space="0" w:color="auto"/>
                <w:right w:val="none" w:sz="0" w:space="0" w:color="auto"/>
              </w:divBdr>
              <w:divsChild>
                <w:div w:id="6771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647">
      <w:bodyDiv w:val="1"/>
      <w:marLeft w:val="0"/>
      <w:marRight w:val="0"/>
      <w:marTop w:val="0"/>
      <w:marBottom w:val="0"/>
      <w:divBdr>
        <w:top w:val="none" w:sz="0" w:space="0" w:color="auto"/>
        <w:left w:val="none" w:sz="0" w:space="0" w:color="auto"/>
        <w:bottom w:val="none" w:sz="0" w:space="0" w:color="auto"/>
        <w:right w:val="none" w:sz="0" w:space="0" w:color="auto"/>
      </w:divBdr>
      <w:divsChild>
        <w:div w:id="1466585443">
          <w:marLeft w:val="0"/>
          <w:marRight w:val="0"/>
          <w:marTop w:val="0"/>
          <w:marBottom w:val="600"/>
          <w:divBdr>
            <w:top w:val="none" w:sz="0" w:space="0" w:color="auto"/>
            <w:left w:val="none" w:sz="0" w:space="0" w:color="auto"/>
            <w:bottom w:val="none" w:sz="0" w:space="0" w:color="auto"/>
            <w:right w:val="none" w:sz="0" w:space="0" w:color="auto"/>
          </w:divBdr>
        </w:div>
      </w:divsChild>
    </w:div>
    <w:div w:id="1585803088">
      <w:bodyDiv w:val="1"/>
      <w:marLeft w:val="0"/>
      <w:marRight w:val="0"/>
      <w:marTop w:val="0"/>
      <w:marBottom w:val="0"/>
      <w:divBdr>
        <w:top w:val="none" w:sz="0" w:space="0" w:color="auto"/>
        <w:left w:val="none" w:sz="0" w:space="0" w:color="auto"/>
        <w:bottom w:val="none" w:sz="0" w:space="0" w:color="auto"/>
        <w:right w:val="none" w:sz="0" w:space="0" w:color="auto"/>
      </w:divBdr>
      <w:divsChild>
        <w:div w:id="310524230">
          <w:marLeft w:val="0"/>
          <w:marRight w:val="0"/>
          <w:marTop w:val="0"/>
          <w:marBottom w:val="0"/>
          <w:divBdr>
            <w:top w:val="none" w:sz="0" w:space="0" w:color="auto"/>
            <w:left w:val="none" w:sz="0" w:space="0" w:color="auto"/>
            <w:bottom w:val="none" w:sz="0" w:space="0" w:color="auto"/>
            <w:right w:val="none" w:sz="0" w:space="0" w:color="auto"/>
          </w:divBdr>
          <w:divsChild>
            <w:div w:id="978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6120">
      <w:bodyDiv w:val="1"/>
      <w:marLeft w:val="0"/>
      <w:marRight w:val="0"/>
      <w:marTop w:val="0"/>
      <w:marBottom w:val="0"/>
      <w:divBdr>
        <w:top w:val="none" w:sz="0" w:space="0" w:color="auto"/>
        <w:left w:val="none" w:sz="0" w:space="0" w:color="auto"/>
        <w:bottom w:val="none" w:sz="0" w:space="0" w:color="auto"/>
        <w:right w:val="none" w:sz="0" w:space="0" w:color="auto"/>
      </w:divBdr>
      <w:divsChild>
        <w:div w:id="167720803">
          <w:marLeft w:val="0"/>
          <w:marRight w:val="0"/>
          <w:marTop w:val="0"/>
          <w:marBottom w:val="600"/>
          <w:divBdr>
            <w:top w:val="none" w:sz="0" w:space="0" w:color="auto"/>
            <w:left w:val="none" w:sz="0" w:space="0" w:color="auto"/>
            <w:bottom w:val="none" w:sz="0" w:space="0" w:color="auto"/>
            <w:right w:val="none" w:sz="0" w:space="0" w:color="auto"/>
          </w:divBdr>
        </w:div>
      </w:divsChild>
    </w:div>
    <w:div w:id="1610550875">
      <w:bodyDiv w:val="1"/>
      <w:marLeft w:val="0"/>
      <w:marRight w:val="0"/>
      <w:marTop w:val="0"/>
      <w:marBottom w:val="0"/>
      <w:divBdr>
        <w:top w:val="none" w:sz="0" w:space="0" w:color="auto"/>
        <w:left w:val="none" w:sz="0" w:space="0" w:color="auto"/>
        <w:bottom w:val="none" w:sz="0" w:space="0" w:color="auto"/>
        <w:right w:val="none" w:sz="0" w:space="0" w:color="auto"/>
      </w:divBdr>
      <w:divsChild>
        <w:div w:id="2104641310">
          <w:marLeft w:val="0"/>
          <w:marRight w:val="0"/>
          <w:marTop w:val="0"/>
          <w:marBottom w:val="600"/>
          <w:divBdr>
            <w:top w:val="none" w:sz="0" w:space="0" w:color="auto"/>
            <w:left w:val="none" w:sz="0" w:space="0" w:color="auto"/>
            <w:bottom w:val="none" w:sz="0" w:space="0" w:color="auto"/>
            <w:right w:val="none" w:sz="0" w:space="0" w:color="auto"/>
          </w:divBdr>
        </w:div>
      </w:divsChild>
    </w:div>
    <w:div w:id="1620603487">
      <w:bodyDiv w:val="1"/>
      <w:marLeft w:val="0"/>
      <w:marRight w:val="0"/>
      <w:marTop w:val="0"/>
      <w:marBottom w:val="0"/>
      <w:divBdr>
        <w:top w:val="none" w:sz="0" w:space="0" w:color="auto"/>
        <w:left w:val="none" w:sz="0" w:space="0" w:color="auto"/>
        <w:bottom w:val="none" w:sz="0" w:space="0" w:color="auto"/>
        <w:right w:val="none" w:sz="0" w:space="0" w:color="auto"/>
      </w:divBdr>
      <w:divsChild>
        <w:div w:id="146089756">
          <w:marLeft w:val="0"/>
          <w:marRight w:val="0"/>
          <w:marTop w:val="0"/>
          <w:marBottom w:val="0"/>
          <w:divBdr>
            <w:top w:val="none" w:sz="0" w:space="0" w:color="auto"/>
            <w:left w:val="none" w:sz="0" w:space="0" w:color="auto"/>
            <w:bottom w:val="none" w:sz="0" w:space="0" w:color="auto"/>
            <w:right w:val="none" w:sz="0" w:space="0" w:color="auto"/>
          </w:divBdr>
          <w:divsChild>
            <w:div w:id="1191530905">
              <w:marLeft w:val="0"/>
              <w:marRight w:val="0"/>
              <w:marTop w:val="0"/>
              <w:marBottom w:val="0"/>
              <w:divBdr>
                <w:top w:val="none" w:sz="0" w:space="0" w:color="auto"/>
                <w:left w:val="none" w:sz="0" w:space="0" w:color="auto"/>
                <w:bottom w:val="none" w:sz="0" w:space="0" w:color="auto"/>
                <w:right w:val="none" w:sz="0" w:space="0" w:color="auto"/>
              </w:divBdr>
              <w:divsChild>
                <w:div w:id="7332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2808">
      <w:bodyDiv w:val="1"/>
      <w:marLeft w:val="0"/>
      <w:marRight w:val="0"/>
      <w:marTop w:val="0"/>
      <w:marBottom w:val="0"/>
      <w:divBdr>
        <w:top w:val="none" w:sz="0" w:space="0" w:color="auto"/>
        <w:left w:val="none" w:sz="0" w:space="0" w:color="auto"/>
        <w:bottom w:val="none" w:sz="0" w:space="0" w:color="auto"/>
        <w:right w:val="none" w:sz="0" w:space="0" w:color="auto"/>
      </w:divBdr>
      <w:divsChild>
        <w:div w:id="1917587169">
          <w:marLeft w:val="0"/>
          <w:marRight w:val="0"/>
          <w:marTop w:val="0"/>
          <w:marBottom w:val="0"/>
          <w:divBdr>
            <w:top w:val="none" w:sz="0" w:space="0" w:color="auto"/>
            <w:left w:val="none" w:sz="0" w:space="0" w:color="auto"/>
            <w:bottom w:val="none" w:sz="0" w:space="0" w:color="auto"/>
            <w:right w:val="none" w:sz="0" w:space="0" w:color="auto"/>
          </w:divBdr>
          <w:divsChild>
            <w:div w:id="546181985">
              <w:marLeft w:val="0"/>
              <w:marRight w:val="0"/>
              <w:marTop w:val="0"/>
              <w:marBottom w:val="0"/>
              <w:divBdr>
                <w:top w:val="none" w:sz="0" w:space="0" w:color="auto"/>
                <w:left w:val="none" w:sz="0" w:space="0" w:color="auto"/>
                <w:bottom w:val="none" w:sz="0" w:space="0" w:color="auto"/>
                <w:right w:val="none" w:sz="0" w:space="0" w:color="auto"/>
              </w:divBdr>
              <w:divsChild>
                <w:div w:id="6978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315">
      <w:bodyDiv w:val="1"/>
      <w:marLeft w:val="0"/>
      <w:marRight w:val="0"/>
      <w:marTop w:val="0"/>
      <w:marBottom w:val="0"/>
      <w:divBdr>
        <w:top w:val="none" w:sz="0" w:space="0" w:color="auto"/>
        <w:left w:val="none" w:sz="0" w:space="0" w:color="auto"/>
        <w:bottom w:val="none" w:sz="0" w:space="0" w:color="auto"/>
        <w:right w:val="none" w:sz="0" w:space="0" w:color="auto"/>
      </w:divBdr>
      <w:divsChild>
        <w:div w:id="17976922">
          <w:marLeft w:val="0"/>
          <w:marRight w:val="0"/>
          <w:marTop w:val="0"/>
          <w:marBottom w:val="600"/>
          <w:divBdr>
            <w:top w:val="none" w:sz="0" w:space="0" w:color="auto"/>
            <w:left w:val="none" w:sz="0" w:space="0" w:color="auto"/>
            <w:bottom w:val="none" w:sz="0" w:space="0" w:color="auto"/>
            <w:right w:val="none" w:sz="0" w:space="0" w:color="auto"/>
          </w:divBdr>
        </w:div>
      </w:divsChild>
    </w:div>
    <w:div w:id="1676181395">
      <w:bodyDiv w:val="1"/>
      <w:marLeft w:val="0"/>
      <w:marRight w:val="0"/>
      <w:marTop w:val="0"/>
      <w:marBottom w:val="0"/>
      <w:divBdr>
        <w:top w:val="none" w:sz="0" w:space="0" w:color="auto"/>
        <w:left w:val="none" w:sz="0" w:space="0" w:color="auto"/>
        <w:bottom w:val="none" w:sz="0" w:space="0" w:color="auto"/>
        <w:right w:val="none" w:sz="0" w:space="0" w:color="auto"/>
      </w:divBdr>
      <w:divsChild>
        <w:div w:id="922376194">
          <w:marLeft w:val="0"/>
          <w:marRight w:val="0"/>
          <w:marTop w:val="0"/>
          <w:marBottom w:val="0"/>
          <w:divBdr>
            <w:top w:val="none" w:sz="0" w:space="0" w:color="auto"/>
            <w:left w:val="none" w:sz="0" w:space="0" w:color="auto"/>
            <w:bottom w:val="none" w:sz="0" w:space="0" w:color="auto"/>
            <w:right w:val="none" w:sz="0" w:space="0" w:color="auto"/>
          </w:divBdr>
          <w:divsChild>
            <w:div w:id="433211455">
              <w:marLeft w:val="0"/>
              <w:marRight w:val="0"/>
              <w:marTop w:val="0"/>
              <w:marBottom w:val="0"/>
              <w:divBdr>
                <w:top w:val="none" w:sz="0" w:space="0" w:color="auto"/>
                <w:left w:val="none" w:sz="0" w:space="0" w:color="auto"/>
                <w:bottom w:val="none" w:sz="0" w:space="0" w:color="auto"/>
                <w:right w:val="none" w:sz="0" w:space="0" w:color="auto"/>
              </w:divBdr>
              <w:divsChild>
                <w:div w:id="15191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1668">
      <w:bodyDiv w:val="1"/>
      <w:marLeft w:val="0"/>
      <w:marRight w:val="0"/>
      <w:marTop w:val="0"/>
      <w:marBottom w:val="0"/>
      <w:divBdr>
        <w:top w:val="none" w:sz="0" w:space="0" w:color="auto"/>
        <w:left w:val="none" w:sz="0" w:space="0" w:color="auto"/>
        <w:bottom w:val="none" w:sz="0" w:space="0" w:color="auto"/>
        <w:right w:val="none" w:sz="0" w:space="0" w:color="auto"/>
      </w:divBdr>
      <w:divsChild>
        <w:div w:id="2087266786">
          <w:marLeft w:val="0"/>
          <w:marRight w:val="0"/>
          <w:marTop w:val="0"/>
          <w:marBottom w:val="0"/>
          <w:divBdr>
            <w:top w:val="none" w:sz="0" w:space="0" w:color="auto"/>
            <w:left w:val="none" w:sz="0" w:space="0" w:color="auto"/>
            <w:bottom w:val="none" w:sz="0" w:space="0" w:color="auto"/>
            <w:right w:val="none" w:sz="0" w:space="0" w:color="auto"/>
          </w:divBdr>
          <w:divsChild>
            <w:div w:id="1879661534">
              <w:marLeft w:val="0"/>
              <w:marRight w:val="0"/>
              <w:marTop w:val="0"/>
              <w:marBottom w:val="0"/>
              <w:divBdr>
                <w:top w:val="none" w:sz="0" w:space="0" w:color="auto"/>
                <w:left w:val="none" w:sz="0" w:space="0" w:color="auto"/>
                <w:bottom w:val="none" w:sz="0" w:space="0" w:color="auto"/>
                <w:right w:val="none" w:sz="0" w:space="0" w:color="auto"/>
              </w:divBdr>
              <w:divsChild>
                <w:div w:id="131793996">
                  <w:marLeft w:val="0"/>
                  <w:marRight w:val="0"/>
                  <w:marTop w:val="0"/>
                  <w:marBottom w:val="0"/>
                  <w:divBdr>
                    <w:top w:val="none" w:sz="0" w:space="0" w:color="auto"/>
                    <w:left w:val="none" w:sz="0" w:space="0" w:color="auto"/>
                    <w:bottom w:val="none" w:sz="0" w:space="0" w:color="auto"/>
                    <w:right w:val="none" w:sz="0" w:space="0" w:color="auto"/>
                  </w:divBdr>
                  <w:divsChild>
                    <w:div w:id="556547860">
                      <w:marLeft w:val="0"/>
                      <w:marRight w:val="0"/>
                      <w:marTop w:val="0"/>
                      <w:marBottom w:val="0"/>
                      <w:divBdr>
                        <w:top w:val="none" w:sz="0" w:space="0" w:color="auto"/>
                        <w:left w:val="none" w:sz="0" w:space="0" w:color="auto"/>
                        <w:bottom w:val="none" w:sz="0" w:space="0" w:color="auto"/>
                        <w:right w:val="none" w:sz="0" w:space="0" w:color="auto"/>
                      </w:divBdr>
                      <w:divsChild>
                        <w:div w:id="7565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87399">
      <w:bodyDiv w:val="1"/>
      <w:marLeft w:val="0"/>
      <w:marRight w:val="0"/>
      <w:marTop w:val="0"/>
      <w:marBottom w:val="0"/>
      <w:divBdr>
        <w:top w:val="none" w:sz="0" w:space="0" w:color="auto"/>
        <w:left w:val="none" w:sz="0" w:space="0" w:color="auto"/>
        <w:bottom w:val="none" w:sz="0" w:space="0" w:color="auto"/>
        <w:right w:val="none" w:sz="0" w:space="0" w:color="auto"/>
      </w:divBdr>
      <w:divsChild>
        <w:div w:id="1314719517">
          <w:marLeft w:val="0"/>
          <w:marRight w:val="0"/>
          <w:marTop w:val="0"/>
          <w:marBottom w:val="600"/>
          <w:divBdr>
            <w:top w:val="none" w:sz="0" w:space="0" w:color="auto"/>
            <w:left w:val="none" w:sz="0" w:space="0" w:color="auto"/>
            <w:bottom w:val="none" w:sz="0" w:space="0" w:color="auto"/>
            <w:right w:val="none" w:sz="0" w:space="0" w:color="auto"/>
          </w:divBdr>
        </w:div>
      </w:divsChild>
    </w:div>
    <w:div w:id="1717385615">
      <w:bodyDiv w:val="1"/>
      <w:marLeft w:val="0"/>
      <w:marRight w:val="0"/>
      <w:marTop w:val="0"/>
      <w:marBottom w:val="0"/>
      <w:divBdr>
        <w:top w:val="none" w:sz="0" w:space="0" w:color="auto"/>
        <w:left w:val="none" w:sz="0" w:space="0" w:color="auto"/>
        <w:bottom w:val="none" w:sz="0" w:space="0" w:color="auto"/>
        <w:right w:val="none" w:sz="0" w:space="0" w:color="auto"/>
      </w:divBdr>
      <w:divsChild>
        <w:div w:id="673607100">
          <w:marLeft w:val="0"/>
          <w:marRight w:val="0"/>
          <w:marTop w:val="0"/>
          <w:marBottom w:val="0"/>
          <w:divBdr>
            <w:top w:val="none" w:sz="0" w:space="0" w:color="auto"/>
            <w:left w:val="none" w:sz="0" w:space="0" w:color="auto"/>
            <w:bottom w:val="none" w:sz="0" w:space="0" w:color="auto"/>
            <w:right w:val="none" w:sz="0" w:space="0" w:color="auto"/>
          </w:divBdr>
          <w:divsChild>
            <w:div w:id="869755469">
              <w:marLeft w:val="0"/>
              <w:marRight w:val="0"/>
              <w:marTop w:val="0"/>
              <w:marBottom w:val="0"/>
              <w:divBdr>
                <w:top w:val="none" w:sz="0" w:space="0" w:color="auto"/>
                <w:left w:val="none" w:sz="0" w:space="0" w:color="auto"/>
                <w:bottom w:val="none" w:sz="0" w:space="0" w:color="auto"/>
                <w:right w:val="none" w:sz="0" w:space="0" w:color="auto"/>
              </w:divBdr>
              <w:divsChild>
                <w:div w:id="19392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6711">
      <w:bodyDiv w:val="1"/>
      <w:marLeft w:val="0"/>
      <w:marRight w:val="0"/>
      <w:marTop w:val="0"/>
      <w:marBottom w:val="0"/>
      <w:divBdr>
        <w:top w:val="none" w:sz="0" w:space="0" w:color="auto"/>
        <w:left w:val="none" w:sz="0" w:space="0" w:color="auto"/>
        <w:bottom w:val="none" w:sz="0" w:space="0" w:color="auto"/>
        <w:right w:val="none" w:sz="0" w:space="0" w:color="auto"/>
      </w:divBdr>
      <w:divsChild>
        <w:div w:id="262109792">
          <w:marLeft w:val="0"/>
          <w:marRight w:val="0"/>
          <w:marTop w:val="0"/>
          <w:marBottom w:val="0"/>
          <w:divBdr>
            <w:top w:val="none" w:sz="0" w:space="0" w:color="auto"/>
            <w:left w:val="none" w:sz="0" w:space="0" w:color="auto"/>
            <w:bottom w:val="none" w:sz="0" w:space="0" w:color="auto"/>
            <w:right w:val="none" w:sz="0" w:space="0" w:color="auto"/>
          </w:divBdr>
          <w:divsChild>
            <w:div w:id="1846438883">
              <w:marLeft w:val="0"/>
              <w:marRight w:val="0"/>
              <w:marTop w:val="0"/>
              <w:marBottom w:val="0"/>
              <w:divBdr>
                <w:top w:val="none" w:sz="0" w:space="0" w:color="auto"/>
                <w:left w:val="none" w:sz="0" w:space="0" w:color="auto"/>
                <w:bottom w:val="none" w:sz="0" w:space="0" w:color="auto"/>
                <w:right w:val="none" w:sz="0" w:space="0" w:color="auto"/>
              </w:divBdr>
              <w:divsChild>
                <w:div w:id="10198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8610">
      <w:bodyDiv w:val="1"/>
      <w:marLeft w:val="0"/>
      <w:marRight w:val="0"/>
      <w:marTop w:val="0"/>
      <w:marBottom w:val="0"/>
      <w:divBdr>
        <w:top w:val="none" w:sz="0" w:space="0" w:color="auto"/>
        <w:left w:val="none" w:sz="0" w:space="0" w:color="auto"/>
        <w:bottom w:val="none" w:sz="0" w:space="0" w:color="auto"/>
        <w:right w:val="none" w:sz="0" w:space="0" w:color="auto"/>
      </w:divBdr>
    </w:div>
    <w:div w:id="1759981760">
      <w:bodyDiv w:val="1"/>
      <w:marLeft w:val="0"/>
      <w:marRight w:val="0"/>
      <w:marTop w:val="0"/>
      <w:marBottom w:val="0"/>
      <w:divBdr>
        <w:top w:val="none" w:sz="0" w:space="0" w:color="auto"/>
        <w:left w:val="none" w:sz="0" w:space="0" w:color="auto"/>
        <w:bottom w:val="none" w:sz="0" w:space="0" w:color="auto"/>
        <w:right w:val="none" w:sz="0" w:space="0" w:color="auto"/>
      </w:divBdr>
      <w:divsChild>
        <w:div w:id="1416824835">
          <w:marLeft w:val="0"/>
          <w:marRight w:val="0"/>
          <w:marTop w:val="0"/>
          <w:marBottom w:val="0"/>
          <w:divBdr>
            <w:top w:val="none" w:sz="0" w:space="0" w:color="auto"/>
            <w:left w:val="none" w:sz="0" w:space="0" w:color="auto"/>
            <w:bottom w:val="none" w:sz="0" w:space="0" w:color="auto"/>
            <w:right w:val="none" w:sz="0" w:space="0" w:color="auto"/>
          </w:divBdr>
          <w:divsChild>
            <w:div w:id="1798596951">
              <w:marLeft w:val="0"/>
              <w:marRight w:val="0"/>
              <w:marTop w:val="0"/>
              <w:marBottom w:val="0"/>
              <w:divBdr>
                <w:top w:val="none" w:sz="0" w:space="0" w:color="auto"/>
                <w:left w:val="none" w:sz="0" w:space="0" w:color="auto"/>
                <w:bottom w:val="none" w:sz="0" w:space="0" w:color="auto"/>
                <w:right w:val="none" w:sz="0" w:space="0" w:color="auto"/>
              </w:divBdr>
              <w:divsChild>
                <w:div w:id="15639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3043">
      <w:bodyDiv w:val="1"/>
      <w:marLeft w:val="0"/>
      <w:marRight w:val="0"/>
      <w:marTop w:val="0"/>
      <w:marBottom w:val="0"/>
      <w:divBdr>
        <w:top w:val="none" w:sz="0" w:space="0" w:color="auto"/>
        <w:left w:val="none" w:sz="0" w:space="0" w:color="auto"/>
        <w:bottom w:val="none" w:sz="0" w:space="0" w:color="auto"/>
        <w:right w:val="none" w:sz="0" w:space="0" w:color="auto"/>
      </w:divBdr>
      <w:divsChild>
        <w:div w:id="201675828">
          <w:marLeft w:val="0"/>
          <w:marRight w:val="0"/>
          <w:marTop w:val="0"/>
          <w:marBottom w:val="0"/>
          <w:divBdr>
            <w:top w:val="none" w:sz="0" w:space="0" w:color="auto"/>
            <w:left w:val="none" w:sz="0" w:space="0" w:color="auto"/>
            <w:bottom w:val="none" w:sz="0" w:space="0" w:color="auto"/>
            <w:right w:val="none" w:sz="0" w:space="0" w:color="auto"/>
          </w:divBdr>
          <w:divsChild>
            <w:div w:id="440227993">
              <w:marLeft w:val="0"/>
              <w:marRight w:val="0"/>
              <w:marTop w:val="0"/>
              <w:marBottom w:val="0"/>
              <w:divBdr>
                <w:top w:val="none" w:sz="0" w:space="0" w:color="auto"/>
                <w:left w:val="none" w:sz="0" w:space="0" w:color="auto"/>
                <w:bottom w:val="none" w:sz="0" w:space="0" w:color="auto"/>
                <w:right w:val="none" w:sz="0" w:space="0" w:color="auto"/>
              </w:divBdr>
              <w:divsChild>
                <w:div w:id="289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2804">
      <w:bodyDiv w:val="1"/>
      <w:marLeft w:val="0"/>
      <w:marRight w:val="0"/>
      <w:marTop w:val="0"/>
      <w:marBottom w:val="0"/>
      <w:divBdr>
        <w:top w:val="none" w:sz="0" w:space="0" w:color="auto"/>
        <w:left w:val="none" w:sz="0" w:space="0" w:color="auto"/>
        <w:bottom w:val="none" w:sz="0" w:space="0" w:color="auto"/>
        <w:right w:val="none" w:sz="0" w:space="0" w:color="auto"/>
      </w:divBdr>
      <w:divsChild>
        <w:div w:id="32770712">
          <w:marLeft w:val="0"/>
          <w:marRight w:val="0"/>
          <w:marTop w:val="0"/>
          <w:marBottom w:val="600"/>
          <w:divBdr>
            <w:top w:val="none" w:sz="0" w:space="0" w:color="auto"/>
            <w:left w:val="none" w:sz="0" w:space="0" w:color="auto"/>
            <w:bottom w:val="none" w:sz="0" w:space="0" w:color="auto"/>
            <w:right w:val="none" w:sz="0" w:space="0" w:color="auto"/>
          </w:divBdr>
        </w:div>
      </w:divsChild>
    </w:div>
    <w:div w:id="1821919769">
      <w:bodyDiv w:val="1"/>
      <w:marLeft w:val="0"/>
      <w:marRight w:val="0"/>
      <w:marTop w:val="0"/>
      <w:marBottom w:val="0"/>
      <w:divBdr>
        <w:top w:val="none" w:sz="0" w:space="0" w:color="auto"/>
        <w:left w:val="none" w:sz="0" w:space="0" w:color="auto"/>
        <w:bottom w:val="none" w:sz="0" w:space="0" w:color="auto"/>
        <w:right w:val="none" w:sz="0" w:space="0" w:color="auto"/>
      </w:divBdr>
      <w:divsChild>
        <w:div w:id="350490678">
          <w:marLeft w:val="0"/>
          <w:marRight w:val="0"/>
          <w:marTop w:val="0"/>
          <w:marBottom w:val="0"/>
          <w:divBdr>
            <w:top w:val="none" w:sz="0" w:space="0" w:color="auto"/>
            <w:left w:val="none" w:sz="0" w:space="0" w:color="auto"/>
            <w:bottom w:val="none" w:sz="0" w:space="0" w:color="auto"/>
            <w:right w:val="none" w:sz="0" w:space="0" w:color="auto"/>
          </w:divBdr>
          <w:divsChild>
            <w:div w:id="508833993">
              <w:marLeft w:val="0"/>
              <w:marRight w:val="0"/>
              <w:marTop w:val="0"/>
              <w:marBottom w:val="0"/>
              <w:divBdr>
                <w:top w:val="none" w:sz="0" w:space="0" w:color="auto"/>
                <w:left w:val="none" w:sz="0" w:space="0" w:color="auto"/>
                <w:bottom w:val="none" w:sz="0" w:space="0" w:color="auto"/>
                <w:right w:val="none" w:sz="0" w:space="0" w:color="auto"/>
              </w:divBdr>
              <w:divsChild>
                <w:div w:id="9036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70032">
      <w:bodyDiv w:val="1"/>
      <w:marLeft w:val="0"/>
      <w:marRight w:val="0"/>
      <w:marTop w:val="0"/>
      <w:marBottom w:val="0"/>
      <w:divBdr>
        <w:top w:val="none" w:sz="0" w:space="0" w:color="auto"/>
        <w:left w:val="none" w:sz="0" w:space="0" w:color="auto"/>
        <w:bottom w:val="none" w:sz="0" w:space="0" w:color="auto"/>
        <w:right w:val="none" w:sz="0" w:space="0" w:color="auto"/>
      </w:divBdr>
    </w:div>
    <w:div w:id="1896114692">
      <w:bodyDiv w:val="1"/>
      <w:marLeft w:val="0"/>
      <w:marRight w:val="0"/>
      <w:marTop w:val="0"/>
      <w:marBottom w:val="0"/>
      <w:divBdr>
        <w:top w:val="none" w:sz="0" w:space="0" w:color="auto"/>
        <w:left w:val="none" w:sz="0" w:space="0" w:color="auto"/>
        <w:bottom w:val="none" w:sz="0" w:space="0" w:color="auto"/>
        <w:right w:val="none" w:sz="0" w:space="0" w:color="auto"/>
      </w:divBdr>
      <w:divsChild>
        <w:div w:id="741295652">
          <w:marLeft w:val="0"/>
          <w:marRight w:val="0"/>
          <w:marTop w:val="0"/>
          <w:marBottom w:val="0"/>
          <w:divBdr>
            <w:top w:val="none" w:sz="0" w:space="0" w:color="auto"/>
            <w:left w:val="none" w:sz="0" w:space="0" w:color="auto"/>
            <w:bottom w:val="none" w:sz="0" w:space="0" w:color="auto"/>
            <w:right w:val="none" w:sz="0" w:space="0" w:color="auto"/>
          </w:divBdr>
          <w:divsChild>
            <w:div w:id="1064839689">
              <w:marLeft w:val="0"/>
              <w:marRight w:val="0"/>
              <w:marTop w:val="0"/>
              <w:marBottom w:val="0"/>
              <w:divBdr>
                <w:top w:val="none" w:sz="0" w:space="0" w:color="auto"/>
                <w:left w:val="none" w:sz="0" w:space="0" w:color="auto"/>
                <w:bottom w:val="none" w:sz="0" w:space="0" w:color="auto"/>
                <w:right w:val="none" w:sz="0" w:space="0" w:color="auto"/>
              </w:divBdr>
              <w:divsChild>
                <w:div w:id="7245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788">
      <w:bodyDiv w:val="1"/>
      <w:marLeft w:val="0"/>
      <w:marRight w:val="0"/>
      <w:marTop w:val="0"/>
      <w:marBottom w:val="0"/>
      <w:divBdr>
        <w:top w:val="none" w:sz="0" w:space="0" w:color="auto"/>
        <w:left w:val="none" w:sz="0" w:space="0" w:color="auto"/>
        <w:bottom w:val="none" w:sz="0" w:space="0" w:color="auto"/>
        <w:right w:val="none" w:sz="0" w:space="0" w:color="auto"/>
      </w:divBdr>
      <w:divsChild>
        <w:div w:id="954210959">
          <w:marLeft w:val="0"/>
          <w:marRight w:val="0"/>
          <w:marTop w:val="0"/>
          <w:marBottom w:val="0"/>
          <w:divBdr>
            <w:top w:val="none" w:sz="0" w:space="0" w:color="auto"/>
            <w:left w:val="none" w:sz="0" w:space="0" w:color="auto"/>
            <w:bottom w:val="none" w:sz="0" w:space="0" w:color="auto"/>
            <w:right w:val="none" w:sz="0" w:space="0" w:color="auto"/>
          </w:divBdr>
          <w:divsChild>
            <w:div w:id="1290361607">
              <w:marLeft w:val="0"/>
              <w:marRight w:val="0"/>
              <w:marTop w:val="0"/>
              <w:marBottom w:val="0"/>
              <w:divBdr>
                <w:top w:val="none" w:sz="0" w:space="0" w:color="auto"/>
                <w:left w:val="none" w:sz="0" w:space="0" w:color="auto"/>
                <w:bottom w:val="none" w:sz="0" w:space="0" w:color="auto"/>
                <w:right w:val="none" w:sz="0" w:space="0" w:color="auto"/>
              </w:divBdr>
              <w:divsChild>
                <w:div w:id="8959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2022">
      <w:bodyDiv w:val="1"/>
      <w:marLeft w:val="0"/>
      <w:marRight w:val="0"/>
      <w:marTop w:val="0"/>
      <w:marBottom w:val="0"/>
      <w:divBdr>
        <w:top w:val="none" w:sz="0" w:space="0" w:color="auto"/>
        <w:left w:val="none" w:sz="0" w:space="0" w:color="auto"/>
        <w:bottom w:val="none" w:sz="0" w:space="0" w:color="auto"/>
        <w:right w:val="none" w:sz="0" w:space="0" w:color="auto"/>
      </w:divBdr>
    </w:div>
    <w:div w:id="1930694933">
      <w:bodyDiv w:val="1"/>
      <w:marLeft w:val="0"/>
      <w:marRight w:val="0"/>
      <w:marTop w:val="0"/>
      <w:marBottom w:val="0"/>
      <w:divBdr>
        <w:top w:val="none" w:sz="0" w:space="0" w:color="auto"/>
        <w:left w:val="none" w:sz="0" w:space="0" w:color="auto"/>
        <w:bottom w:val="none" w:sz="0" w:space="0" w:color="auto"/>
        <w:right w:val="none" w:sz="0" w:space="0" w:color="auto"/>
      </w:divBdr>
      <w:divsChild>
        <w:div w:id="911162605">
          <w:marLeft w:val="0"/>
          <w:marRight w:val="0"/>
          <w:marTop w:val="0"/>
          <w:marBottom w:val="0"/>
          <w:divBdr>
            <w:top w:val="none" w:sz="0" w:space="0" w:color="auto"/>
            <w:left w:val="none" w:sz="0" w:space="0" w:color="auto"/>
            <w:bottom w:val="none" w:sz="0" w:space="0" w:color="auto"/>
            <w:right w:val="none" w:sz="0" w:space="0" w:color="auto"/>
          </w:divBdr>
          <w:divsChild>
            <w:div w:id="403068478">
              <w:marLeft w:val="0"/>
              <w:marRight w:val="0"/>
              <w:marTop w:val="0"/>
              <w:marBottom w:val="0"/>
              <w:divBdr>
                <w:top w:val="none" w:sz="0" w:space="0" w:color="auto"/>
                <w:left w:val="none" w:sz="0" w:space="0" w:color="auto"/>
                <w:bottom w:val="none" w:sz="0" w:space="0" w:color="auto"/>
                <w:right w:val="none" w:sz="0" w:space="0" w:color="auto"/>
              </w:divBdr>
              <w:divsChild>
                <w:div w:id="18349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767">
      <w:bodyDiv w:val="1"/>
      <w:marLeft w:val="0"/>
      <w:marRight w:val="0"/>
      <w:marTop w:val="0"/>
      <w:marBottom w:val="0"/>
      <w:divBdr>
        <w:top w:val="none" w:sz="0" w:space="0" w:color="auto"/>
        <w:left w:val="none" w:sz="0" w:space="0" w:color="auto"/>
        <w:bottom w:val="none" w:sz="0" w:space="0" w:color="auto"/>
        <w:right w:val="none" w:sz="0" w:space="0" w:color="auto"/>
      </w:divBdr>
    </w:div>
    <w:div w:id="1974677360">
      <w:bodyDiv w:val="1"/>
      <w:marLeft w:val="0"/>
      <w:marRight w:val="0"/>
      <w:marTop w:val="0"/>
      <w:marBottom w:val="0"/>
      <w:divBdr>
        <w:top w:val="none" w:sz="0" w:space="0" w:color="auto"/>
        <w:left w:val="none" w:sz="0" w:space="0" w:color="auto"/>
        <w:bottom w:val="none" w:sz="0" w:space="0" w:color="auto"/>
        <w:right w:val="none" w:sz="0" w:space="0" w:color="auto"/>
      </w:divBdr>
      <w:divsChild>
        <w:div w:id="246113880">
          <w:marLeft w:val="0"/>
          <w:marRight w:val="0"/>
          <w:marTop w:val="0"/>
          <w:marBottom w:val="0"/>
          <w:divBdr>
            <w:top w:val="none" w:sz="0" w:space="0" w:color="auto"/>
            <w:left w:val="none" w:sz="0" w:space="0" w:color="auto"/>
            <w:bottom w:val="none" w:sz="0" w:space="0" w:color="auto"/>
            <w:right w:val="none" w:sz="0" w:space="0" w:color="auto"/>
          </w:divBdr>
          <w:divsChild>
            <w:div w:id="537203473">
              <w:marLeft w:val="0"/>
              <w:marRight w:val="0"/>
              <w:marTop w:val="0"/>
              <w:marBottom w:val="0"/>
              <w:divBdr>
                <w:top w:val="none" w:sz="0" w:space="0" w:color="auto"/>
                <w:left w:val="none" w:sz="0" w:space="0" w:color="auto"/>
                <w:bottom w:val="none" w:sz="0" w:space="0" w:color="auto"/>
                <w:right w:val="none" w:sz="0" w:space="0" w:color="auto"/>
              </w:divBdr>
              <w:divsChild>
                <w:div w:id="12094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89">
          <w:marLeft w:val="0"/>
          <w:marRight w:val="0"/>
          <w:marTop w:val="0"/>
          <w:marBottom w:val="0"/>
          <w:divBdr>
            <w:top w:val="none" w:sz="0" w:space="0" w:color="auto"/>
            <w:left w:val="none" w:sz="0" w:space="0" w:color="auto"/>
            <w:bottom w:val="none" w:sz="0" w:space="0" w:color="auto"/>
            <w:right w:val="none" w:sz="0" w:space="0" w:color="auto"/>
          </w:divBdr>
          <w:divsChild>
            <w:div w:id="821778997">
              <w:marLeft w:val="0"/>
              <w:marRight w:val="0"/>
              <w:marTop w:val="0"/>
              <w:marBottom w:val="0"/>
              <w:divBdr>
                <w:top w:val="none" w:sz="0" w:space="0" w:color="auto"/>
                <w:left w:val="none" w:sz="0" w:space="0" w:color="auto"/>
                <w:bottom w:val="none" w:sz="0" w:space="0" w:color="auto"/>
                <w:right w:val="none" w:sz="0" w:space="0" w:color="auto"/>
              </w:divBdr>
              <w:divsChild>
                <w:div w:id="3816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5040">
      <w:bodyDiv w:val="1"/>
      <w:marLeft w:val="0"/>
      <w:marRight w:val="0"/>
      <w:marTop w:val="0"/>
      <w:marBottom w:val="0"/>
      <w:divBdr>
        <w:top w:val="none" w:sz="0" w:space="0" w:color="auto"/>
        <w:left w:val="none" w:sz="0" w:space="0" w:color="auto"/>
        <w:bottom w:val="none" w:sz="0" w:space="0" w:color="auto"/>
        <w:right w:val="none" w:sz="0" w:space="0" w:color="auto"/>
      </w:divBdr>
      <w:divsChild>
        <w:div w:id="1108742672">
          <w:marLeft w:val="0"/>
          <w:marRight w:val="0"/>
          <w:marTop w:val="0"/>
          <w:marBottom w:val="0"/>
          <w:divBdr>
            <w:top w:val="none" w:sz="0" w:space="0" w:color="auto"/>
            <w:left w:val="none" w:sz="0" w:space="0" w:color="auto"/>
            <w:bottom w:val="none" w:sz="0" w:space="0" w:color="auto"/>
            <w:right w:val="none" w:sz="0" w:space="0" w:color="auto"/>
          </w:divBdr>
          <w:divsChild>
            <w:div w:id="15946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80745">
      <w:bodyDiv w:val="1"/>
      <w:marLeft w:val="0"/>
      <w:marRight w:val="0"/>
      <w:marTop w:val="0"/>
      <w:marBottom w:val="0"/>
      <w:divBdr>
        <w:top w:val="none" w:sz="0" w:space="0" w:color="auto"/>
        <w:left w:val="none" w:sz="0" w:space="0" w:color="auto"/>
        <w:bottom w:val="none" w:sz="0" w:space="0" w:color="auto"/>
        <w:right w:val="none" w:sz="0" w:space="0" w:color="auto"/>
      </w:divBdr>
    </w:div>
    <w:div w:id="2027095906">
      <w:bodyDiv w:val="1"/>
      <w:marLeft w:val="0"/>
      <w:marRight w:val="0"/>
      <w:marTop w:val="0"/>
      <w:marBottom w:val="0"/>
      <w:divBdr>
        <w:top w:val="none" w:sz="0" w:space="0" w:color="auto"/>
        <w:left w:val="none" w:sz="0" w:space="0" w:color="auto"/>
        <w:bottom w:val="none" w:sz="0" w:space="0" w:color="auto"/>
        <w:right w:val="none" w:sz="0" w:space="0" w:color="auto"/>
      </w:divBdr>
      <w:divsChild>
        <w:div w:id="1630553713">
          <w:marLeft w:val="0"/>
          <w:marRight w:val="0"/>
          <w:marTop w:val="0"/>
          <w:marBottom w:val="0"/>
          <w:divBdr>
            <w:top w:val="none" w:sz="0" w:space="0" w:color="auto"/>
            <w:left w:val="none" w:sz="0" w:space="0" w:color="auto"/>
            <w:bottom w:val="none" w:sz="0" w:space="0" w:color="auto"/>
            <w:right w:val="none" w:sz="0" w:space="0" w:color="auto"/>
          </w:divBdr>
          <w:divsChild>
            <w:div w:id="415633618">
              <w:marLeft w:val="0"/>
              <w:marRight w:val="0"/>
              <w:marTop w:val="0"/>
              <w:marBottom w:val="0"/>
              <w:divBdr>
                <w:top w:val="none" w:sz="0" w:space="0" w:color="auto"/>
                <w:left w:val="none" w:sz="0" w:space="0" w:color="auto"/>
                <w:bottom w:val="none" w:sz="0" w:space="0" w:color="auto"/>
                <w:right w:val="none" w:sz="0" w:space="0" w:color="auto"/>
              </w:divBdr>
              <w:divsChild>
                <w:div w:id="15856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6370">
      <w:bodyDiv w:val="1"/>
      <w:marLeft w:val="0"/>
      <w:marRight w:val="0"/>
      <w:marTop w:val="0"/>
      <w:marBottom w:val="0"/>
      <w:divBdr>
        <w:top w:val="none" w:sz="0" w:space="0" w:color="auto"/>
        <w:left w:val="none" w:sz="0" w:space="0" w:color="auto"/>
        <w:bottom w:val="none" w:sz="0" w:space="0" w:color="auto"/>
        <w:right w:val="none" w:sz="0" w:space="0" w:color="auto"/>
      </w:divBdr>
      <w:divsChild>
        <w:div w:id="997616539">
          <w:marLeft w:val="0"/>
          <w:marRight w:val="0"/>
          <w:marTop w:val="0"/>
          <w:marBottom w:val="600"/>
          <w:divBdr>
            <w:top w:val="none" w:sz="0" w:space="0" w:color="auto"/>
            <w:left w:val="none" w:sz="0" w:space="0" w:color="auto"/>
            <w:bottom w:val="none" w:sz="0" w:space="0" w:color="auto"/>
            <w:right w:val="none" w:sz="0" w:space="0" w:color="auto"/>
          </w:divBdr>
        </w:div>
      </w:divsChild>
    </w:div>
    <w:div w:id="2030910704">
      <w:bodyDiv w:val="1"/>
      <w:marLeft w:val="0"/>
      <w:marRight w:val="0"/>
      <w:marTop w:val="0"/>
      <w:marBottom w:val="0"/>
      <w:divBdr>
        <w:top w:val="none" w:sz="0" w:space="0" w:color="auto"/>
        <w:left w:val="none" w:sz="0" w:space="0" w:color="auto"/>
        <w:bottom w:val="none" w:sz="0" w:space="0" w:color="auto"/>
        <w:right w:val="none" w:sz="0" w:space="0" w:color="auto"/>
      </w:divBdr>
      <w:divsChild>
        <w:div w:id="280965303">
          <w:marLeft w:val="0"/>
          <w:marRight w:val="0"/>
          <w:marTop w:val="0"/>
          <w:marBottom w:val="0"/>
          <w:divBdr>
            <w:top w:val="none" w:sz="0" w:space="0" w:color="auto"/>
            <w:left w:val="none" w:sz="0" w:space="0" w:color="auto"/>
            <w:bottom w:val="none" w:sz="0" w:space="0" w:color="auto"/>
            <w:right w:val="none" w:sz="0" w:space="0" w:color="auto"/>
          </w:divBdr>
          <w:divsChild>
            <w:div w:id="1796636241">
              <w:marLeft w:val="0"/>
              <w:marRight w:val="0"/>
              <w:marTop w:val="0"/>
              <w:marBottom w:val="0"/>
              <w:divBdr>
                <w:top w:val="none" w:sz="0" w:space="0" w:color="auto"/>
                <w:left w:val="none" w:sz="0" w:space="0" w:color="auto"/>
                <w:bottom w:val="none" w:sz="0" w:space="0" w:color="auto"/>
                <w:right w:val="none" w:sz="0" w:space="0" w:color="auto"/>
              </w:divBdr>
              <w:divsChild>
                <w:div w:id="9677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6938">
      <w:bodyDiv w:val="1"/>
      <w:marLeft w:val="0"/>
      <w:marRight w:val="0"/>
      <w:marTop w:val="0"/>
      <w:marBottom w:val="0"/>
      <w:divBdr>
        <w:top w:val="none" w:sz="0" w:space="0" w:color="auto"/>
        <w:left w:val="none" w:sz="0" w:space="0" w:color="auto"/>
        <w:bottom w:val="none" w:sz="0" w:space="0" w:color="auto"/>
        <w:right w:val="none" w:sz="0" w:space="0" w:color="auto"/>
      </w:divBdr>
    </w:div>
    <w:div w:id="2048945948">
      <w:bodyDiv w:val="1"/>
      <w:marLeft w:val="0"/>
      <w:marRight w:val="0"/>
      <w:marTop w:val="0"/>
      <w:marBottom w:val="0"/>
      <w:divBdr>
        <w:top w:val="none" w:sz="0" w:space="0" w:color="auto"/>
        <w:left w:val="none" w:sz="0" w:space="0" w:color="auto"/>
        <w:bottom w:val="none" w:sz="0" w:space="0" w:color="auto"/>
        <w:right w:val="none" w:sz="0" w:space="0" w:color="auto"/>
      </w:divBdr>
      <w:divsChild>
        <w:div w:id="893538700">
          <w:marLeft w:val="0"/>
          <w:marRight w:val="0"/>
          <w:marTop w:val="0"/>
          <w:marBottom w:val="600"/>
          <w:divBdr>
            <w:top w:val="none" w:sz="0" w:space="0" w:color="auto"/>
            <w:left w:val="none" w:sz="0" w:space="0" w:color="auto"/>
            <w:bottom w:val="none" w:sz="0" w:space="0" w:color="auto"/>
            <w:right w:val="none" w:sz="0" w:space="0" w:color="auto"/>
          </w:divBdr>
        </w:div>
      </w:divsChild>
    </w:div>
    <w:div w:id="2060862954">
      <w:bodyDiv w:val="1"/>
      <w:marLeft w:val="0"/>
      <w:marRight w:val="0"/>
      <w:marTop w:val="0"/>
      <w:marBottom w:val="0"/>
      <w:divBdr>
        <w:top w:val="none" w:sz="0" w:space="0" w:color="auto"/>
        <w:left w:val="none" w:sz="0" w:space="0" w:color="auto"/>
        <w:bottom w:val="none" w:sz="0" w:space="0" w:color="auto"/>
        <w:right w:val="none" w:sz="0" w:space="0" w:color="auto"/>
      </w:divBdr>
      <w:divsChild>
        <w:div w:id="967584884">
          <w:marLeft w:val="0"/>
          <w:marRight w:val="0"/>
          <w:marTop w:val="0"/>
          <w:marBottom w:val="600"/>
          <w:divBdr>
            <w:top w:val="none" w:sz="0" w:space="0" w:color="auto"/>
            <w:left w:val="none" w:sz="0" w:space="0" w:color="auto"/>
            <w:bottom w:val="none" w:sz="0" w:space="0" w:color="auto"/>
            <w:right w:val="none" w:sz="0" w:space="0" w:color="auto"/>
          </w:divBdr>
        </w:div>
      </w:divsChild>
    </w:div>
    <w:div w:id="2072265193">
      <w:bodyDiv w:val="1"/>
      <w:marLeft w:val="0"/>
      <w:marRight w:val="0"/>
      <w:marTop w:val="0"/>
      <w:marBottom w:val="0"/>
      <w:divBdr>
        <w:top w:val="none" w:sz="0" w:space="0" w:color="auto"/>
        <w:left w:val="none" w:sz="0" w:space="0" w:color="auto"/>
        <w:bottom w:val="none" w:sz="0" w:space="0" w:color="auto"/>
        <w:right w:val="none" w:sz="0" w:space="0" w:color="auto"/>
      </w:divBdr>
      <w:divsChild>
        <w:div w:id="27997291">
          <w:marLeft w:val="0"/>
          <w:marRight w:val="0"/>
          <w:marTop w:val="0"/>
          <w:marBottom w:val="0"/>
          <w:divBdr>
            <w:top w:val="none" w:sz="0" w:space="0" w:color="auto"/>
            <w:left w:val="none" w:sz="0" w:space="0" w:color="auto"/>
            <w:bottom w:val="none" w:sz="0" w:space="0" w:color="auto"/>
            <w:right w:val="none" w:sz="0" w:space="0" w:color="auto"/>
          </w:divBdr>
          <w:divsChild>
            <w:div w:id="535890631">
              <w:marLeft w:val="0"/>
              <w:marRight w:val="0"/>
              <w:marTop w:val="0"/>
              <w:marBottom w:val="0"/>
              <w:divBdr>
                <w:top w:val="none" w:sz="0" w:space="0" w:color="auto"/>
                <w:left w:val="none" w:sz="0" w:space="0" w:color="auto"/>
                <w:bottom w:val="none" w:sz="0" w:space="0" w:color="auto"/>
                <w:right w:val="none" w:sz="0" w:space="0" w:color="auto"/>
              </w:divBdr>
              <w:divsChild>
                <w:div w:id="5927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8738">
      <w:bodyDiv w:val="1"/>
      <w:marLeft w:val="0"/>
      <w:marRight w:val="0"/>
      <w:marTop w:val="0"/>
      <w:marBottom w:val="0"/>
      <w:divBdr>
        <w:top w:val="none" w:sz="0" w:space="0" w:color="auto"/>
        <w:left w:val="none" w:sz="0" w:space="0" w:color="auto"/>
        <w:bottom w:val="none" w:sz="0" w:space="0" w:color="auto"/>
        <w:right w:val="none" w:sz="0" w:space="0" w:color="auto"/>
      </w:divBdr>
    </w:div>
    <w:div w:id="2117480930">
      <w:bodyDiv w:val="1"/>
      <w:marLeft w:val="0"/>
      <w:marRight w:val="0"/>
      <w:marTop w:val="0"/>
      <w:marBottom w:val="0"/>
      <w:divBdr>
        <w:top w:val="none" w:sz="0" w:space="0" w:color="auto"/>
        <w:left w:val="none" w:sz="0" w:space="0" w:color="auto"/>
        <w:bottom w:val="none" w:sz="0" w:space="0" w:color="auto"/>
        <w:right w:val="none" w:sz="0" w:space="0" w:color="auto"/>
      </w:divBdr>
      <w:divsChild>
        <w:div w:id="770930736">
          <w:marLeft w:val="0"/>
          <w:marRight w:val="0"/>
          <w:marTop w:val="0"/>
          <w:marBottom w:val="0"/>
          <w:divBdr>
            <w:top w:val="none" w:sz="0" w:space="0" w:color="auto"/>
            <w:left w:val="none" w:sz="0" w:space="0" w:color="auto"/>
            <w:bottom w:val="none" w:sz="0" w:space="0" w:color="auto"/>
            <w:right w:val="none" w:sz="0" w:space="0" w:color="auto"/>
          </w:divBdr>
          <w:divsChild>
            <w:div w:id="9485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4526">
      <w:bodyDiv w:val="1"/>
      <w:marLeft w:val="0"/>
      <w:marRight w:val="0"/>
      <w:marTop w:val="0"/>
      <w:marBottom w:val="0"/>
      <w:divBdr>
        <w:top w:val="none" w:sz="0" w:space="0" w:color="auto"/>
        <w:left w:val="none" w:sz="0" w:space="0" w:color="auto"/>
        <w:bottom w:val="none" w:sz="0" w:space="0" w:color="auto"/>
        <w:right w:val="none" w:sz="0" w:space="0" w:color="auto"/>
      </w:divBdr>
      <w:divsChild>
        <w:div w:id="1232035285">
          <w:marLeft w:val="0"/>
          <w:marRight w:val="0"/>
          <w:marTop w:val="0"/>
          <w:marBottom w:val="600"/>
          <w:divBdr>
            <w:top w:val="none" w:sz="0" w:space="0" w:color="auto"/>
            <w:left w:val="none" w:sz="0" w:space="0" w:color="auto"/>
            <w:bottom w:val="none" w:sz="0" w:space="0" w:color="auto"/>
            <w:right w:val="none" w:sz="0" w:space="0" w:color="auto"/>
          </w:divBdr>
        </w:div>
      </w:divsChild>
    </w:div>
    <w:div w:id="21347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inail.it/cs/internet/attivita/ricerca-e-tecnologia/certificazione-verifica-e-innovazion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ail.it/cs/internet/comunicazione/news-ed-eventi/news/news-click-day-bando-isi-201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ail.it/cs/internet/comunicazione/news-ed-eventi/news/news-click-day-bando-isi-2018.html" TargetMode="External"/><Relationship Id="rId4" Type="http://schemas.openxmlformats.org/officeDocument/2006/relationships/webSettings" Target="webSettings.xml"/><Relationship Id="rId9" Type="http://schemas.openxmlformats.org/officeDocument/2006/relationships/hyperlink" Target="http://www.inail.it" TargetMode="External"/><Relationship Id="rId14" Type="http://schemas.openxmlformats.org/officeDocument/2006/relationships/hyperlink" Target="https://www.inail.it/cs/internet/attivita/ricerca-e-tecnologia/certificazione-verifica-e-innovazion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846</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artuso</dc:creator>
  <cp:lastModifiedBy>Artuso Diana</cp:lastModifiedBy>
  <cp:revision>3</cp:revision>
  <cp:lastPrinted>2016-03-07T10:01:00Z</cp:lastPrinted>
  <dcterms:created xsi:type="dcterms:W3CDTF">2019-06-17T04:04:00Z</dcterms:created>
  <dcterms:modified xsi:type="dcterms:W3CDTF">2019-06-17T05:55:00Z</dcterms:modified>
</cp:coreProperties>
</file>